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2E8A060" w14:textId="55FC5D51" w:rsidR="003C762F" w:rsidRPr="002B7151" w:rsidRDefault="000F6103">
      <w:pPr>
        <w:pBdr>
          <w:top w:val="nil"/>
          <w:left w:val="nil"/>
          <w:bottom w:val="nil"/>
          <w:right w:val="nil"/>
          <w:between w:val="nil"/>
        </w:pBdr>
        <w:jc w:val="center"/>
        <w:rPr>
          <w:b/>
          <w:color w:val="000000"/>
          <w:sz w:val="28"/>
          <w:szCs w:val="28"/>
        </w:rPr>
      </w:pPr>
      <w:r w:rsidRPr="002B7151">
        <w:rPr>
          <w:b/>
          <w:color w:val="000000"/>
          <w:sz w:val="28"/>
          <w:szCs w:val="28"/>
        </w:rPr>
        <w:t>Федеральное государственное образовательное бюджетное учреждение высшего образования</w:t>
      </w:r>
    </w:p>
    <w:p w14:paraId="115D63AF" w14:textId="77777777" w:rsidR="003C762F" w:rsidRPr="002B7151" w:rsidRDefault="000F6103">
      <w:pPr>
        <w:pBdr>
          <w:top w:val="nil"/>
          <w:left w:val="nil"/>
          <w:bottom w:val="nil"/>
          <w:right w:val="nil"/>
          <w:between w:val="nil"/>
        </w:pBdr>
        <w:jc w:val="center"/>
        <w:rPr>
          <w:b/>
          <w:color w:val="000000"/>
          <w:sz w:val="28"/>
          <w:szCs w:val="28"/>
        </w:rPr>
      </w:pPr>
      <w:r w:rsidRPr="002B7151">
        <w:rPr>
          <w:b/>
          <w:color w:val="000000"/>
          <w:sz w:val="28"/>
          <w:szCs w:val="28"/>
        </w:rPr>
        <w:t xml:space="preserve">«ФИНАНСОВЫЙ УНИВЕРСИТЕТ </w:t>
      </w:r>
    </w:p>
    <w:p w14:paraId="46C5FE20" w14:textId="77777777" w:rsidR="003C762F" w:rsidRPr="002B7151" w:rsidRDefault="000F6103">
      <w:pPr>
        <w:pBdr>
          <w:top w:val="nil"/>
          <w:left w:val="nil"/>
          <w:bottom w:val="nil"/>
          <w:right w:val="nil"/>
          <w:between w:val="nil"/>
        </w:pBdr>
        <w:jc w:val="center"/>
        <w:rPr>
          <w:b/>
          <w:color w:val="000000"/>
          <w:sz w:val="28"/>
          <w:szCs w:val="28"/>
        </w:rPr>
      </w:pPr>
      <w:r w:rsidRPr="002B7151">
        <w:rPr>
          <w:b/>
          <w:color w:val="000000"/>
          <w:sz w:val="28"/>
          <w:szCs w:val="28"/>
        </w:rPr>
        <w:t>ПРИ ПРАВИТЕЛЬСТВЕ РОССИЙСКОЙ ФЕДЕРАЦИИ»</w:t>
      </w:r>
    </w:p>
    <w:p w14:paraId="34B2EB64" w14:textId="77777777" w:rsidR="003C762F" w:rsidRPr="002B7151" w:rsidRDefault="000F6103">
      <w:pPr>
        <w:pBdr>
          <w:top w:val="nil"/>
          <w:left w:val="nil"/>
          <w:bottom w:val="nil"/>
          <w:right w:val="nil"/>
          <w:between w:val="nil"/>
        </w:pBdr>
        <w:jc w:val="center"/>
        <w:rPr>
          <w:b/>
          <w:color w:val="000000"/>
          <w:sz w:val="28"/>
          <w:szCs w:val="28"/>
        </w:rPr>
      </w:pPr>
      <w:r w:rsidRPr="002B7151">
        <w:rPr>
          <w:b/>
          <w:color w:val="000000"/>
          <w:sz w:val="28"/>
          <w:szCs w:val="28"/>
        </w:rPr>
        <w:t>(Финансовый университет)</w:t>
      </w:r>
    </w:p>
    <w:p w14:paraId="4EFD2608" w14:textId="77777777" w:rsidR="003C762F" w:rsidRDefault="003C762F">
      <w:pPr>
        <w:pBdr>
          <w:top w:val="nil"/>
          <w:left w:val="nil"/>
          <w:bottom w:val="nil"/>
          <w:right w:val="nil"/>
          <w:between w:val="nil"/>
        </w:pBdr>
        <w:jc w:val="center"/>
        <w:rPr>
          <w:color w:val="000000"/>
          <w:sz w:val="28"/>
          <w:szCs w:val="28"/>
        </w:rPr>
      </w:pPr>
    </w:p>
    <w:p w14:paraId="60A8DE6A" w14:textId="77777777" w:rsidR="003C762F" w:rsidRDefault="003C762F">
      <w:pPr>
        <w:pBdr>
          <w:top w:val="nil"/>
          <w:left w:val="nil"/>
          <w:bottom w:val="nil"/>
          <w:right w:val="nil"/>
          <w:between w:val="nil"/>
        </w:pBdr>
        <w:jc w:val="center"/>
        <w:rPr>
          <w:color w:val="000000"/>
          <w:sz w:val="28"/>
          <w:szCs w:val="28"/>
        </w:rPr>
      </w:pPr>
    </w:p>
    <w:p w14:paraId="6EE2947B" w14:textId="77777777" w:rsidR="003C762F" w:rsidRDefault="003C762F">
      <w:pPr>
        <w:pBdr>
          <w:top w:val="nil"/>
          <w:left w:val="nil"/>
          <w:bottom w:val="nil"/>
          <w:right w:val="nil"/>
          <w:between w:val="nil"/>
        </w:pBdr>
        <w:jc w:val="center"/>
        <w:rPr>
          <w:color w:val="000000"/>
          <w:sz w:val="28"/>
          <w:szCs w:val="28"/>
        </w:rPr>
      </w:pPr>
    </w:p>
    <w:tbl>
      <w:tblPr>
        <w:tblW w:w="0" w:type="auto"/>
        <w:jc w:val="right"/>
        <w:tblLook w:val="04A0" w:firstRow="1" w:lastRow="0" w:firstColumn="1" w:lastColumn="0" w:noHBand="0" w:noVBand="1"/>
      </w:tblPr>
      <w:tblGrid>
        <w:gridCol w:w="5240"/>
        <w:gridCol w:w="4105"/>
      </w:tblGrid>
      <w:tr w:rsidR="009D70D5" w:rsidRPr="00D83C25" w14:paraId="4EC82D2E" w14:textId="77777777" w:rsidTr="00197203">
        <w:trPr>
          <w:jc w:val="right"/>
        </w:trPr>
        <w:tc>
          <w:tcPr>
            <w:tcW w:w="5240" w:type="dxa"/>
            <w:shd w:val="clear" w:color="auto" w:fill="auto"/>
          </w:tcPr>
          <w:p w14:paraId="5D3D6CCA" w14:textId="77777777" w:rsidR="009D70D5" w:rsidRDefault="009D70D5" w:rsidP="000145DF">
            <w:pPr>
              <w:rPr>
                <w:rFonts w:eastAsia="Calibri"/>
                <w:b/>
                <w:caps/>
                <w:sz w:val="28"/>
                <w:szCs w:val="28"/>
                <w:lang w:eastAsia="en-US"/>
              </w:rPr>
            </w:pPr>
          </w:p>
          <w:p w14:paraId="505444EF" w14:textId="11C56842" w:rsidR="0073213A" w:rsidRPr="00D83C25" w:rsidRDefault="0073213A" w:rsidP="000145DF">
            <w:pPr>
              <w:rPr>
                <w:rFonts w:eastAsia="Calibri"/>
                <w:b/>
                <w:caps/>
                <w:sz w:val="28"/>
                <w:szCs w:val="28"/>
                <w:lang w:eastAsia="en-US"/>
              </w:rPr>
            </w:pPr>
          </w:p>
        </w:tc>
        <w:tc>
          <w:tcPr>
            <w:tcW w:w="4105" w:type="dxa"/>
            <w:shd w:val="clear" w:color="auto" w:fill="auto"/>
          </w:tcPr>
          <w:p w14:paraId="4BE561BC" w14:textId="77777777" w:rsidR="009D70D5" w:rsidRPr="002B7151" w:rsidRDefault="009D70D5" w:rsidP="009D70D5">
            <w:pPr>
              <w:rPr>
                <w:rFonts w:eastAsia="Calibri"/>
                <w:sz w:val="28"/>
                <w:szCs w:val="28"/>
                <w:lang w:eastAsia="en-US"/>
              </w:rPr>
            </w:pPr>
            <w:r w:rsidRPr="002B7151">
              <w:rPr>
                <w:rFonts w:eastAsia="Calibri"/>
                <w:sz w:val="28"/>
                <w:szCs w:val="28"/>
                <w:lang w:eastAsia="en-US"/>
              </w:rPr>
              <w:t>УТВЕРЖДАЮ</w:t>
            </w:r>
          </w:p>
          <w:p w14:paraId="156DC5EF" w14:textId="77777777" w:rsidR="009D70D5" w:rsidRPr="002B7151" w:rsidRDefault="009D70D5" w:rsidP="009D70D5">
            <w:pPr>
              <w:rPr>
                <w:sz w:val="28"/>
                <w:szCs w:val="28"/>
              </w:rPr>
            </w:pPr>
            <w:r w:rsidRPr="002B7151">
              <w:rPr>
                <w:sz w:val="28"/>
                <w:szCs w:val="28"/>
              </w:rPr>
              <w:t xml:space="preserve">Проректор по учебной и методической работе  </w:t>
            </w:r>
          </w:p>
          <w:p w14:paraId="08F3BD3D" w14:textId="083370CF" w:rsidR="009D70D5" w:rsidRPr="002B7151" w:rsidRDefault="009D70D5" w:rsidP="009D70D5">
            <w:pPr>
              <w:rPr>
                <w:rFonts w:eastAsia="Calibri"/>
                <w:sz w:val="28"/>
                <w:szCs w:val="28"/>
                <w:lang w:eastAsia="en-US"/>
              </w:rPr>
            </w:pPr>
            <w:r w:rsidRPr="002B7151">
              <w:rPr>
                <w:rFonts w:eastAsia="Calibri"/>
                <w:sz w:val="28"/>
                <w:szCs w:val="28"/>
                <w:lang w:eastAsia="en-US"/>
              </w:rPr>
              <w:t xml:space="preserve"> </w:t>
            </w:r>
          </w:p>
          <w:p w14:paraId="09B34BA8" w14:textId="77777777" w:rsidR="009D70D5" w:rsidRPr="002B7151" w:rsidRDefault="009D70D5" w:rsidP="009D70D5">
            <w:pPr>
              <w:rPr>
                <w:sz w:val="28"/>
                <w:szCs w:val="28"/>
              </w:rPr>
            </w:pPr>
            <w:r w:rsidRPr="002B7151">
              <w:rPr>
                <w:sz w:val="28"/>
                <w:szCs w:val="28"/>
              </w:rPr>
              <w:t>_______________Е.А. Каменева</w:t>
            </w:r>
          </w:p>
          <w:p w14:paraId="3E6A1EFC" w14:textId="2EE629A3" w:rsidR="009D70D5" w:rsidRPr="002B7151" w:rsidRDefault="002B7151" w:rsidP="009D70D5">
            <w:pPr>
              <w:pBdr>
                <w:top w:val="nil"/>
                <w:left w:val="nil"/>
                <w:bottom w:val="nil"/>
                <w:right w:val="nil"/>
                <w:between w:val="nil"/>
              </w:pBdr>
              <w:rPr>
                <w:color w:val="000000"/>
                <w:sz w:val="28"/>
                <w:szCs w:val="28"/>
              </w:rPr>
            </w:pPr>
            <w:r>
              <w:rPr>
                <w:sz w:val="28"/>
                <w:szCs w:val="28"/>
              </w:rPr>
              <w:t>«___»_____________</w:t>
            </w:r>
            <w:r w:rsidR="009D70D5" w:rsidRPr="002B7151">
              <w:rPr>
                <w:sz w:val="28"/>
                <w:szCs w:val="28"/>
              </w:rPr>
              <w:t xml:space="preserve"> 202</w:t>
            </w:r>
            <w:r w:rsidR="00BF7C2E" w:rsidRPr="002B7151">
              <w:rPr>
                <w:sz w:val="28"/>
                <w:szCs w:val="28"/>
              </w:rPr>
              <w:t>3</w:t>
            </w:r>
            <w:r w:rsidR="009D70D5" w:rsidRPr="002B7151">
              <w:rPr>
                <w:sz w:val="28"/>
                <w:szCs w:val="28"/>
              </w:rPr>
              <w:t xml:space="preserve"> г.</w:t>
            </w:r>
          </w:p>
          <w:p w14:paraId="2C26278E" w14:textId="10117B49" w:rsidR="009D70D5" w:rsidRPr="002B7151" w:rsidRDefault="009D70D5" w:rsidP="009D70D5">
            <w:pPr>
              <w:rPr>
                <w:rFonts w:eastAsia="Calibri"/>
                <w:sz w:val="28"/>
                <w:szCs w:val="28"/>
                <w:lang w:eastAsia="en-US"/>
              </w:rPr>
            </w:pPr>
          </w:p>
        </w:tc>
      </w:tr>
    </w:tbl>
    <w:p w14:paraId="29CE6BD2" w14:textId="7D857049" w:rsidR="009D70D5" w:rsidRDefault="009D70D5" w:rsidP="009D70D5">
      <w:pPr>
        <w:jc w:val="both"/>
        <w:rPr>
          <w:sz w:val="28"/>
          <w:szCs w:val="28"/>
        </w:rPr>
      </w:pPr>
    </w:p>
    <w:p w14:paraId="03318CA5" w14:textId="06E1B538" w:rsidR="0073213A" w:rsidRDefault="0073213A" w:rsidP="009D70D5">
      <w:pPr>
        <w:jc w:val="both"/>
        <w:rPr>
          <w:sz w:val="28"/>
          <w:szCs w:val="28"/>
        </w:rPr>
      </w:pPr>
    </w:p>
    <w:p w14:paraId="1BF1DF31" w14:textId="290C16F8" w:rsidR="0073213A" w:rsidRDefault="0073213A" w:rsidP="009D70D5">
      <w:pPr>
        <w:jc w:val="both"/>
        <w:rPr>
          <w:sz w:val="28"/>
          <w:szCs w:val="28"/>
        </w:rPr>
      </w:pPr>
    </w:p>
    <w:p w14:paraId="4FD9FC76" w14:textId="77777777" w:rsidR="0073213A" w:rsidRDefault="0073213A" w:rsidP="009D70D5">
      <w:pPr>
        <w:jc w:val="both"/>
        <w:rPr>
          <w:sz w:val="28"/>
          <w:szCs w:val="28"/>
        </w:rPr>
      </w:pPr>
    </w:p>
    <w:p w14:paraId="57FABA2F" w14:textId="77777777" w:rsidR="00DF64AA" w:rsidRDefault="00DF64AA" w:rsidP="009D70D5">
      <w:pPr>
        <w:pBdr>
          <w:top w:val="nil"/>
          <w:left w:val="nil"/>
          <w:bottom w:val="nil"/>
          <w:right w:val="nil"/>
          <w:between w:val="nil"/>
        </w:pBdr>
        <w:jc w:val="center"/>
        <w:rPr>
          <w:color w:val="000000"/>
          <w:sz w:val="28"/>
          <w:szCs w:val="28"/>
        </w:rPr>
      </w:pPr>
    </w:p>
    <w:p w14:paraId="45C2966A" w14:textId="481D8E88" w:rsidR="001701D5" w:rsidRPr="0073213A" w:rsidRDefault="00383911" w:rsidP="001701D5">
      <w:pPr>
        <w:pBdr>
          <w:top w:val="nil"/>
          <w:left w:val="nil"/>
          <w:bottom w:val="nil"/>
          <w:right w:val="nil"/>
          <w:between w:val="nil"/>
        </w:pBdr>
        <w:jc w:val="center"/>
        <w:rPr>
          <w:b/>
          <w:color w:val="000000"/>
          <w:sz w:val="28"/>
          <w:szCs w:val="28"/>
        </w:rPr>
      </w:pPr>
      <w:r w:rsidRPr="0073213A">
        <w:rPr>
          <w:b/>
          <w:color w:val="000000"/>
          <w:sz w:val="28"/>
          <w:szCs w:val="28"/>
        </w:rPr>
        <w:t>УПРАВЛЕНИЕ ПРОДАЖАМИ И ЛОЯЛЬНОСТЬЮ ПОТРЕБИТЕЛЕЙ</w:t>
      </w:r>
    </w:p>
    <w:p w14:paraId="78C3CAB0" w14:textId="77777777" w:rsidR="003C762F" w:rsidRDefault="003C762F" w:rsidP="009D70D5">
      <w:pPr>
        <w:pBdr>
          <w:top w:val="nil"/>
          <w:left w:val="nil"/>
          <w:bottom w:val="nil"/>
          <w:right w:val="nil"/>
          <w:between w:val="nil"/>
        </w:pBdr>
        <w:jc w:val="center"/>
        <w:rPr>
          <w:color w:val="000000"/>
          <w:sz w:val="32"/>
          <w:szCs w:val="32"/>
        </w:rPr>
      </w:pPr>
    </w:p>
    <w:p w14:paraId="0A43B6D4" w14:textId="77777777" w:rsidR="003C762F" w:rsidRDefault="000F6103" w:rsidP="009D70D5">
      <w:pPr>
        <w:pBdr>
          <w:top w:val="nil"/>
          <w:left w:val="nil"/>
          <w:bottom w:val="nil"/>
          <w:right w:val="nil"/>
          <w:between w:val="nil"/>
        </w:pBdr>
        <w:jc w:val="center"/>
        <w:rPr>
          <w:color w:val="000000"/>
          <w:sz w:val="28"/>
          <w:szCs w:val="28"/>
        </w:rPr>
      </w:pPr>
      <w:r>
        <w:rPr>
          <w:b/>
          <w:color w:val="000000"/>
          <w:sz w:val="28"/>
          <w:szCs w:val="28"/>
        </w:rPr>
        <w:t>Рабочая программа дисциплины</w:t>
      </w:r>
    </w:p>
    <w:p w14:paraId="34F88D2D" w14:textId="77777777" w:rsidR="0073213A" w:rsidRDefault="000F6103" w:rsidP="009D70D5">
      <w:pPr>
        <w:pBdr>
          <w:top w:val="nil"/>
          <w:left w:val="nil"/>
          <w:bottom w:val="nil"/>
          <w:right w:val="nil"/>
          <w:between w:val="nil"/>
        </w:pBdr>
        <w:jc w:val="center"/>
        <w:rPr>
          <w:color w:val="000000"/>
          <w:sz w:val="28"/>
          <w:szCs w:val="28"/>
        </w:rPr>
      </w:pPr>
      <w:r>
        <w:rPr>
          <w:color w:val="000000"/>
          <w:sz w:val="28"/>
          <w:szCs w:val="28"/>
        </w:rPr>
        <w:t xml:space="preserve">для </w:t>
      </w:r>
      <w:r w:rsidR="0073213A">
        <w:rPr>
          <w:color w:val="000000"/>
          <w:sz w:val="28"/>
          <w:szCs w:val="28"/>
        </w:rPr>
        <w:t xml:space="preserve">студентов </w:t>
      </w:r>
      <w:r>
        <w:rPr>
          <w:color w:val="000000"/>
          <w:sz w:val="28"/>
          <w:szCs w:val="28"/>
        </w:rPr>
        <w:t xml:space="preserve">обучающихся </w:t>
      </w:r>
    </w:p>
    <w:p w14:paraId="5AAD21EA" w14:textId="134BC966" w:rsidR="00006AEC" w:rsidRDefault="0073213A" w:rsidP="009D70D5">
      <w:pPr>
        <w:pBdr>
          <w:top w:val="nil"/>
          <w:left w:val="nil"/>
          <w:bottom w:val="nil"/>
          <w:right w:val="nil"/>
          <w:between w:val="nil"/>
        </w:pBdr>
        <w:jc w:val="center"/>
        <w:rPr>
          <w:color w:val="000000"/>
          <w:sz w:val="28"/>
          <w:szCs w:val="28"/>
        </w:rPr>
      </w:pPr>
      <w:r>
        <w:rPr>
          <w:color w:val="000000"/>
          <w:sz w:val="28"/>
          <w:szCs w:val="28"/>
        </w:rPr>
        <w:t>п</w:t>
      </w:r>
      <w:r w:rsidR="000F6103">
        <w:rPr>
          <w:color w:val="000000"/>
          <w:sz w:val="28"/>
          <w:szCs w:val="28"/>
        </w:rPr>
        <w:t xml:space="preserve">о направлению подготовки </w:t>
      </w:r>
      <w:r>
        <w:rPr>
          <w:color w:val="000000"/>
          <w:sz w:val="28"/>
          <w:szCs w:val="28"/>
        </w:rPr>
        <w:t>38.04.02. Менеджмент</w:t>
      </w:r>
    </w:p>
    <w:p w14:paraId="76816E72" w14:textId="4D42C431" w:rsidR="00006AEC" w:rsidRDefault="000F6103" w:rsidP="009D70D5">
      <w:pPr>
        <w:pBdr>
          <w:top w:val="nil"/>
          <w:left w:val="nil"/>
          <w:bottom w:val="nil"/>
          <w:right w:val="nil"/>
          <w:between w:val="nil"/>
        </w:pBdr>
        <w:jc w:val="center"/>
        <w:rPr>
          <w:color w:val="000000"/>
          <w:sz w:val="28"/>
          <w:szCs w:val="28"/>
        </w:rPr>
      </w:pPr>
      <w:r>
        <w:rPr>
          <w:color w:val="000000"/>
          <w:sz w:val="28"/>
          <w:szCs w:val="28"/>
        </w:rPr>
        <w:t xml:space="preserve"> направленность программы</w:t>
      </w:r>
      <w:r w:rsidR="00006AEC">
        <w:rPr>
          <w:color w:val="000000"/>
          <w:sz w:val="28"/>
          <w:szCs w:val="28"/>
        </w:rPr>
        <w:t xml:space="preserve"> магистратуры</w:t>
      </w:r>
      <w:r>
        <w:rPr>
          <w:color w:val="000000"/>
          <w:sz w:val="28"/>
          <w:szCs w:val="28"/>
        </w:rPr>
        <w:t xml:space="preserve"> </w:t>
      </w:r>
    </w:p>
    <w:p w14:paraId="6CB019A6" w14:textId="3B95E674" w:rsidR="003C762F" w:rsidRDefault="000F6103" w:rsidP="009D70D5">
      <w:pPr>
        <w:pBdr>
          <w:top w:val="nil"/>
          <w:left w:val="nil"/>
          <w:bottom w:val="nil"/>
          <w:right w:val="nil"/>
          <w:between w:val="nil"/>
        </w:pBdr>
        <w:jc w:val="center"/>
        <w:rPr>
          <w:color w:val="000000"/>
          <w:sz w:val="28"/>
          <w:szCs w:val="28"/>
        </w:rPr>
      </w:pPr>
      <w:r>
        <w:rPr>
          <w:color w:val="000000"/>
          <w:sz w:val="28"/>
          <w:szCs w:val="28"/>
        </w:rPr>
        <w:t>«</w:t>
      </w:r>
      <w:r w:rsidR="00E3638C">
        <w:rPr>
          <w:color w:val="000000"/>
          <w:sz w:val="28"/>
          <w:szCs w:val="28"/>
        </w:rPr>
        <w:t>Продуктовый маркетинг и аналитика</w:t>
      </w:r>
      <w:r>
        <w:rPr>
          <w:color w:val="000000"/>
          <w:sz w:val="28"/>
          <w:szCs w:val="28"/>
        </w:rPr>
        <w:t>»</w:t>
      </w:r>
    </w:p>
    <w:p w14:paraId="3AD4D7B0" w14:textId="77777777" w:rsidR="003C762F" w:rsidRDefault="003C762F" w:rsidP="009D70D5">
      <w:pPr>
        <w:pBdr>
          <w:top w:val="nil"/>
          <w:left w:val="nil"/>
          <w:bottom w:val="nil"/>
          <w:right w:val="nil"/>
          <w:between w:val="nil"/>
        </w:pBdr>
        <w:jc w:val="center"/>
        <w:rPr>
          <w:color w:val="000000"/>
          <w:sz w:val="28"/>
          <w:szCs w:val="28"/>
        </w:rPr>
      </w:pPr>
    </w:p>
    <w:p w14:paraId="12634173" w14:textId="77777777" w:rsidR="003C762F" w:rsidRDefault="003C762F" w:rsidP="009D70D5">
      <w:pPr>
        <w:pBdr>
          <w:top w:val="nil"/>
          <w:left w:val="nil"/>
          <w:bottom w:val="nil"/>
          <w:right w:val="nil"/>
          <w:between w:val="nil"/>
        </w:pBdr>
        <w:jc w:val="center"/>
        <w:rPr>
          <w:color w:val="000000"/>
          <w:sz w:val="28"/>
          <w:szCs w:val="28"/>
        </w:rPr>
      </w:pPr>
    </w:p>
    <w:p w14:paraId="04D28956" w14:textId="77777777" w:rsidR="003C762F" w:rsidRDefault="003C762F" w:rsidP="009D70D5">
      <w:pPr>
        <w:pBdr>
          <w:top w:val="nil"/>
          <w:left w:val="nil"/>
          <w:bottom w:val="nil"/>
          <w:right w:val="nil"/>
          <w:between w:val="nil"/>
        </w:pBdr>
        <w:jc w:val="center"/>
        <w:rPr>
          <w:color w:val="000000"/>
          <w:sz w:val="28"/>
          <w:szCs w:val="28"/>
        </w:rPr>
      </w:pPr>
    </w:p>
    <w:p w14:paraId="1BEB5055" w14:textId="77777777" w:rsidR="003C762F" w:rsidRDefault="003C762F" w:rsidP="009D70D5">
      <w:pPr>
        <w:pBdr>
          <w:top w:val="nil"/>
          <w:left w:val="nil"/>
          <w:bottom w:val="nil"/>
          <w:right w:val="nil"/>
          <w:between w:val="nil"/>
        </w:pBdr>
        <w:jc w:val="center"/>
        <w:rPr>
          <w:color w:val="000000"/>
          <w:sz w:val="28"/>
          <w:szCs w:val="28"/>
        </w:rPr>
      </w:pPr>
    </w:p>
    <w:p w14:paraId="529A65BC" w14:textId="5B10E40E" w:rsidR="003C762F" w:rsidRDefault="003C762F" w:rsidP="009D70D5">
      <w:pPr>
        <w:pBdr>
          <w:top w:val="nil"/>
          <w:left w:val="nil"/>
          <w:bottom w:val="nil"/>
          <w:right w:val="nil"/>
          <w:between w:val="nil"/>
        </w:pBdr>
        <w:jc w:val="center"/>
        <w:rPr>
          <w:color w:val="000000"/>
          <w:sz w:val="28"/>
          <w:szCs w:val="28"/>
        </w:rPr>
      </w:pPr>
    </w:p>
    <w:p w14:paraId="3209DCA8" w14:textId="30447870" w:rsidR="002B7151" w:rsidRDefault="002B7151" w:rsidP="009D70D5">
      <w:pPr>
        <w:pBdr>
          <w:top w:val="nil"/>
          <w:left w:val="nil"/>
          <w:bottom w:val="nil"/>
          <w:right w:val="nil"/>
          <w:between w:val="nil"/>
        </w:pBdr>
        <w:jc w:val="center"/>
        <w:rPr>
          <w:color w:val="000000"/>
          <w:sz w:val="28"/>
          <w:szCs w:val="28"/>
        </w:rPr>
      </w:pPr>
    </w:p>
    <w:p w14:paraId="4DCD350E" w14:textId="516AF96F" w:rsidR="002B7151" w:rsidRDefault="002B7151" w:rsidP="009D70D5">
      <w:pPr>
        <w:pBdr>
          <w:top w:val="nil"/>
          <w:left w:val="nil"/>
          <w:bottom w:val="nil"/>
          <w:right w:val="nil"/>
          <w:between w:val="nil"/>
        </w:pBdr>
        <w:jc w:val="center"/>
        <w:rPr>
          <w:color w:val="000000"/>
          <w:sz w:val="28"/>
          <w:szCs w:val="28"/>
        </w:rPr>
      </w:pPr>
    </w:p>
    <w:p w14:paraId="0FEFFDFB" w14:textId="77777777" w:rsidR="002B7151" w:rsidRDefault="002B7151" w:rsidP="009D70D5">
      <w:pPr>
        <w:pBdr>
          <w:top w:val="nil"/>
          <w:left w:val="nil"/>
          <w:bottom w:val="nil"/>
          <w:right w:val="nil"/>
          <w:between w:val="nil"/>
        </w:pBdr>
        <w:jc w:val="center"/>
        <w:rPr>
          <w:color w:val="000000"/>
          <w:sz w:val="28"/>
          <w:szCs w:val="28"/>
        </w:rPr>
      </w:pPr>
    </w:p>
    <w:p w14:paraId="6D8F9A4F" w14:textId="391FC9F4" w:rsidR="00006AEC" w:rsidRDefault="00006AEC" w:rsidP="00197203">
      <w:pPr>
        <w:pBdr>
          <w:top w:val="nil"/>
          <w:left w:val="nil"/>
          <w:bottom w:val="nil"/>
          <w:right w:val="nil"/>
          <w:between w:val="nil"/>
        </w:pBdr>
        <w:rPr>
          <w:color w:val="000000"/>
          <w:sz w:val="28"/>
          <w:szCs w:val="28"/>
        </w:rPr>
      </w:pPr>
    </w:p>
    <w:p w14:paraId="139355DB" w14:textId="77777777" w:rsidR="00006AEC" w:rsidRDefault="00006AEC" w:rsidP="009D70D5">
      <w:pPr>
        <w:pBdr>
          <w:top w:val="nil"/>
          <w:left w:val="nil"/>
          <w:bottom w:val="nil"/>
          <w:right w:val="nil"/>
          <w:between w:val="nil"/>
        </w:pBdr>
        <w:jc w:val="center"/>
        <w:rPr>
          <w:color w:val="000000"/>
          <w:sz w:val="28"/>
          <w:szCs w:val="28"/>
        </w:rPr>
      </w:pPr>
    </w:p>
    <w:p w14:paraId="76E5F541" w14:textId="77777777" w:rsidR="003C762F" w:rsidRDefault="003C762F" w:rsidP="009D70D5">
      <w:pPr>
        <w:pBdr>
          <w:top w:val="nil"/>
          <w:left w:val="nil"/>
          <w:bottom w:val="nil"/>
          <w:right w:val="nil"/>
          <w:between w:val="nil"/>
        </w:pBdr>
        <w:jc w:val="center"/>
        <w:rPr>
          <w:color w:val="000000"/>
          <w:sz w:val="28"/>
          <w:szCs w:val="28"/>
        </w:rPr>
      </w:pPr>
    </w:p>
    <w:p w14:paraId="6EFEB85F" w14:textId="7FFE80DA" w:rsidR="003C762F" w:rsidRDefault="000F6103" w:rsidP="009D70D5">
      <w:pPr>
        <w:pBdr>
          <w:top w:val="nil"/>
          <w:left w:val="nil"/>
          <w:bottom w:val="nil"/>
          <w:right w:val="nil"/>
          <w:between w:val="nil"/>
        </w:pBdr>
        <w:jc w:val="center"/>
        <w:rPr>
          <w:color w:val="000000"/>
          <w:sz w:val="28"/>
          <w:szCs w:val="28"/>
        </w:rPr>
      </w:pPr>
      <w:r>
        <w:rPr>
          <w:color w:val="000000"/>
          <w:sz w:val="28"/>
          <w:szCs w:val="28"/>
        </w:rPr>
        <w:t>Москва</w:t>
      </w:r>
      <w:r w:rsidR="00D54DFC">
        <w:rPr>
          <w:color w:val="000000"/>
          <w:sz w:val="28"/>
          <w:szCs w:val="28"/>
        </w:rPr>
        <w:t>,</w:t>
      </w:r>
      <w:r>
        <w:rPr>
          <w:smallCaps/>
          <w:color w:val="000000"/>
          <w:sz w:val="28"/>
          <w:szCs w:val="28"/>
        </w:rPr>
        <w:t xml:space="preserve"> 202</w:t>
      </w:r>
      <w:r w:rsidR="001E4454">
        <w:rPr>
          <w:smallCaps/>
          <w:color w:val="000000"/>
          <w:sz w:val="28"/>
          <w:szCs w:val="28"/>
        </w:rPr>
        <w:t>3</w:t>
      </w:r>
    </w:p>
    <w:p w14:paraId="1385D72C" w14:textId="23E0CB64" w:rsidR="00CA3A72" w:rsidRPr="001E4454" w:rsidRDefault="000F6103" w:rsidP="001E4454">
      <w:pPr>
        <w:pBdr>
          <w:top w:val="nil"/>
          <w:left w:val="nil"/>
          <w:bottom w:val="nil"/>
          <w:right w:val="nil"/>
          <w:between w:val="nil"/>
        </w:pBdr>
        <w:ind w:right="-2"/>
        <w:jc w:val="both"/>
        <w:rPr>
          <w:color w:val="000000"/>
          <w:sz w:val="26"/>
          <w:szCs w:val="26"/>
        </w:rPr>
      </w:pPr>
      <w:r>
        <w:br w:type="page"/>
      </w:r>
    </w:p>
    <w:sdt>
      <w:sdtPr>
        <w:rPr>
          <w:rFonts w:ascii="Times New Roman" w:eastAsia="Times New Roman" w:hAnsi="Times New Roman" w:cs="Times New Roman"/>
          <w:color w:val="auto"/>
          <w:sz w:val="20"/>
          <w:szCs w:val="20"/>
        </w:rPr>
        <w:id w:val="1535689912"/>
        <w:docPartObj>
          <w:docPartGallery w:val="Table of Contents"/>
          <w:docPartUnique/>
        </w:docPartObj>
      </w:sdtPr>
      <w:sdtEndPr>
        <w:rPr>
          <w:b/>
          <w:bCs/>
          <w:sz w:val="24"/>
          <w:szCs w:val="24"/>
        </w:rPr>
      </w:sdtEndPr>
      <w:sdtContent>
        <w:p w14:paraId="2092D4A7" w14:textId="4E3A7C91" w:rsidR="00CA3A72" w:rsidRDefault="00CA3A72">
          <w:pPr>
            <w:pStyle w:val="a5"/>
            <w:rPr>
              <w:rFonts w:ascii="Times New Roman" w:hAnsi="Times New Roman" w:cs="Times New Roman"/>
              <w:b/>
              <w:bCs/>
              <w:color w:val="auto"/>
              <w:sz w:val="28"/>
              <w:szCs w:val="28"/>
            </w:rPr>
          </w:pPr>
          <w:r w:rsidRPr="002E49F7">
            <w:rPr>
              <w:rFonts w:ascii="Times New Roman" w:hAnsi="Times New Roman" w:cs="Times New Roman"/>
              <w:b/>
              <w:bCs/>
              <w:color w:val="auto"/>
              <w:sz w:val="28"/>
              <w:szCs w:val="28"/>
            </w:rPr>
            <w:t>СОДЕР</w:t>
          </w:r>
          <w:r w:rsidR="007B5E11" w:rsidRPr="002E49F7">
            <w:rPr>
              <w:rFonts w:ascii="Times New Roman" w:hAnsi="Times New Roman" w:cs="Times New Roman"/>
              <w:b/>
              <w:bCs/>
              <w:color w:val="auto"/>
              <w:sz w:val="28"/>
              <w:szCs w:val="28"/>
            </w:rPr>
            <w:t>Ж</w:t>
          </w:r>
          <w:r w:rsidRPr="002E49F7">
            <w:rPr>
              <w:rFonts w:ascii="Times New Roman" w:hAnsi="Times New Roman" w:cs="Times New Roman"/>
              <w:b/>
              <w:bCs/>
              <w:color w:val="auto"/>
              <w:sz w:val="28"/>
              <w:szCs w:val="28"/>
            </w:rPr>
            <w:t>АНИЕ</w:t>
          </w:r>
        </w:p>
        <w:p w14:paraId="08477D86" w14:textId="77777777" w:rsidR="00FF2A7E" w:rsidRPr="00FF2A7E" w:rsidRDefault="00FF2A7E" w:rsidP="00FF2A7E"/>
        <w:p w14:paraId="02BD754B" w14:textId="16678E9E" w:rsidR="00635EA9" w:rsidRPr="00FF2A7E" w:rsidRDefault="00CA3A72" w:rsidP="00FF2A7E">
          <w:pPr>
            <w:pStyle w:val="22"/>
            <w:tabs>
              <w:tab w:val="left" w:pos="660"/>
              <w:tab w:val="right" w:leader="dot" w:pos="9346"/>
            </w:tabs>
            <w:ind w:left="426" w:hanging="226"/>
            <w:rPr>
              <w:rFonts w:asciiTheme="minorHAnsi" w:eastAsiaTheme="minorEastAsia" w:hAnsiTheme="minorHAnsi" w:cstheme="minorBidi"/>
              <w:noProof/>
            </w:rPr>
          </w:pPr>
          <w:r w:rsidRPr="00FF2A7E">
            <w:fldChar w:fldCharType="begin"/>
          </w:r>
          <w:r w:rsidRPr="00FF2A7E">
            <w:instrText xml:space="preserve"> TOC \o "1-3" \h \z \u </w:instrText>
          </w:r>
          <w:r w:rsidRPr="00FF2A7E">
            <w:fldChar w:fldCharType="separate"/>
          </w:r>
          <w:hyperlink w:anchor="_Toc95207187" w:history="1">
            <w:r w:rsidR="00635EA9" w:rsidRPr="00FF2A7E">
              <w:rPr>
                <w:rStyle w:val="a6"/>
                <w:noProof/>
              </w:rPr>
              <w:t>1.</w:t>
            </w:r>
            <w:r w:rsidR="00635EA9" w:rsidRPr="00FF2A7E">
              <w:rPr>
                <w:rFonts w:asciiTheme="minorHAnsi" w:eastAsiaTheme="minorEastAsia" w:hAnsiTheme="minorHAnsi" w:cstheme="minorBidi"/>
                <w:noProof/>
              </w:rPr>
              <w:tab/>
            </w:r>
            <w:r w:rsidR="00635EA9" w:rsidRPr="00FF2A7E">
              <w:rPr>
                <w:rStyle w:val="a6"/>
                <w:noProof/>
              </w:rPr>
              <w:t>Наименование дисциплины</w:t>
            </w:r>
            <w:r w:rsidR="00635EA9" w:rsidRPr="00FF2A7E">
              <w:rPr>
                <w:noProof/>
                <w:webHidden/>
              </w:rPr>
              <w:tab/>
            </w:r>
            <w:r w:rsidR="00635EA9" w:rsidRPr="00FF2A7E">
              <w:rPr>
                <w:noProof/>
                <w:webHidden/>
              </w:rPr>
              <w:fldChar w:fldCharType="begin"/>
            </w:r>
            <w:r w:rsidR="00635EA9" w:rsidRPr="00FF2A7E">
              <w:rPr>
                <w:noProof/>
                <w:webHidden/>
              </w:rPr>
              <w:instrText xml:space="preserve"> PAGEREF _Toc95207187 \h </w:instrText>
            </w:r>
            <w:r w:rsidR="00635EA9" w:rsidRPr="00FF2A7E">
              <w:rPr>
                <w:noProof/>
                <w:webHidden/>
              </w:rPr>
            </w:r>
            <w:r w:rsidR="00635EA9" w:rsidRPr="00FF2A7E">
              <w:rPr>
                <w:noProof/>
                <w:webHidden/>
              </w:rPr>
              <w:fldChar w:fldCharType="separate"/>
            </w:r>
            <w:r w:rsidR="00A839AF">
              <w:rPr>
                <w:noProof/>
                <w:webHidden/>
              </w:rPr>
              <w:t>3</w:t>
            </w:r>
            <w:r w:rsidR="00635EA9" w:rsidRPr="00FF2A7E">
              <w:rPr>
                <w:noProof/>
                <w:webHidden/>
              </w:rPr>
              <w:fldChar w:fldCharType="end"/>
            </w:r>
          </w:hyperlink>
        </w:p>
        <w:p w14:paraId="3949771E" w14:textId="41DB3019" w:rsidR="00635EA9" w:rsidRPr="00FF2A7E" w:rsidRDefault="007416A6" w:rsidP="00FF2A7E">
          <w:pPr>
            <w:pStyle w:val="22"/>
            <w:tabs>
              <w:tab w:val="right" w:leader="dot" w:pos="9346"/>
            </w:tabs>
            <w:ind w:left="426" w:hanging="226"/>
            <w:rPr>
              <w:rFonts w:asciiTheme="minorHAnsi" w:eastAsiaTheme="minorEastAsia" w:hAnsiTheme="minorHAnsi" w:cstheme="minorBidi"/>
              <w:noProof/>
            </w:rPr>
          </w:pPr>
          <w:hyperlink w:anchor="_Toc95207188" w:history="1">
            <w:r w:rsidR="00635EA9" w:rsidRPr="00FF2A7E">
              <w:rPr>
                <w:rStyle w:val="a6"/>
                <w:noProof/>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635EA9" w:rsidRPr="00FF2A7E">
              <w:rPr>
                <w:noProof/>
                <w:webHidden/>
              </w:rPr>
              <w:tab/>
            </w:r>
            <w:r w:rsidR="00635EA9" w:rsidRPr="00FF2A7E">
              <w:rPr>
                <w:noProof/>
                <w:webHidden/>
              </w:rPr>
              <w:fldChar w:fldCharType="begin"/>
            </w:r>
            <w:r w:rsidR="00635EA9" w:rsidRPr="00FF2A7E">
              <w:rPr>
                <w:noProof/>
                <w:webHidden/>
              </w:rPr>
              <w:instrText xml:space="preserve"> PAGEREF _Toc95207188 \h </w:instrText>
            </w:r>
            <w:r w:rsidR="00635EA9" w:rsidRPr="00FF2A7E">
              <w:rPr>
                <w:noProof/>
                <w:webHidden/>
              </w:rPr>
            </w:r>
            <w:r w:rsidR="00635EA9" w:rsidRPr="00FF2A7E">
              <w:rPr>
                <w:noProof/>
                <w:webHidden/>
              </w:rPr>
              <w:fldChar w:fldCharType="separate"/>
            </w:r>
            <w:r w:rsidR="00A839AF">
              <w:rPr>
                <w:noProof/>
                <w:webHidden/>
              </w:rPr>
              <w:t>3</w:t>
            </w:r>
            <w:r w:rsidR="00635EA9" w:rsidRPr="00FF2A7E">
              <w:rPr>
                <w:noProof/>
                <w:webHidden/>
              </w:rPr>
              <w:fldChar w:fldCharType="end"/>
            </w:r>
          </w:hyperlink>
        </w:p>
        <w:p w14:paraId="526B8E92" w14:textId="6C7207D7" w:rsidR="00635EA9" w:rsidRPr="00FF2A7E" w:rsidRDefault="007416A6" w:rsidP="00FF2A7E">
          <w:pPr>
            <w:pStyle w:val="22"/>
            <w:tabs>
              <w:tab w:val="right" w:leader="dot" w:pos="9346"/>
            </w:tabs>
            <w:ind w:left="426" w:hanging="226"/>
            <w:rPr>
              <w:rFonts w:asciiTheme="minorHAnsi" w:eastAsiaTheme="minorEastAsia" w:hAnsiTheme="minorHAnsi" w:cstheme="minorBidi"/>
              <w:noProof/>
            </w:rPr>
          </w:pPr>
          <w:hyperlink w:anchor="_Toc95207189" w:history="1">
            <w:r w:rsidR="00635EA9" w:rsidRPr="00FF2A7E">
              <w:rPr>
                <w:rStyle w:val="a6"/>
                <w:noProof/>
              </w:rPr>
              <w:t>3. Место дисциплины в структуре образовательной программы</w:t>
            </w:r>
            <w:r w:rsidR="00635EA9" w:rsidRPr="00FF2A7E">
              <w:rPr>
                <w:noProof/>
                <w:webHidden/>
              </w:rPr>
              <w:tab/>
            </w:r>
            <w:r w:rsidR="00635EA9" w:rsidRPr="00FF2A7E">
              <w:rPr>
                <w:noProof/>
                <w:webHidden/>
              </w:rPr>
              <w:fldChar w:fldCharType="begin"/>
            </w:r>
            <w:r w:rsidR="00635EA9" w:rsidRPr="00FF2A7E">
              <w:rPr>
                <w:noProof/>
                <w:webHidden/>
              </w:rPr>
              <w:instrText xml:space="preserve"> PAGEREF _Toc95207189 \h </w:instrText>
            </w:r>
            <w:r w:rsidR="00635EA9" w:rsidRPr="00FF2A7E">
              <w:rPr>
                <w:noProof/>
                <w:webHidden/>
              </w:rPr>
            </w:r>
            <w:r w:rsidR="00635EA9" w:rsidRPr="00FF2A7E">
              <w:rPr>
                <w:noProof/>
                <w:webHidden/>
              </w:rPr>
              <w:fldChar w:fldCharType="separate"/>
            </w:r>
            <w:r w:rsidR="00A839AF">
              <w:rPr>
                <w:noProof/>
                <w:webHidden/>
              </w:rPr>
              <w:t>4</w:t>
            </w:r>
            <w:r w:rsidR="00635EA9" w:rsidRPr="00FF2A7E">
              <w:rPr>
                <w:noProof/>
                <w:webHidden/>
              </w:rPr>
              <w:fldChar w:fldCharType="end"/>
            </w:r>
          </w:hyperlink>
        </w:p>
        <w:p w14:paraId="03494B43" w14:textId="470C3027" w:rsidR="00635EA9" w:rsidRPr="00FF2A7E" w:rsidRDefault="007416A6" w:rsidP="00FF2A7E">
          <w:pPr>
            <w:pStyle w:val="22"/>
            <w:tabs>
              <w:tab w:val="right" w:leader="dot" w:pos="9346"/>
            </w:tabs>
            <w:ind w:left="426" w:hanging="226"/>
            <w:rPr>
              <w:rFonts w:asciiTheme="minorHAnsi" w:eastAsiaTheme="minorEastAsia" w:hAnsiTheme="minorHAnsi" w:cstheme="minorBidi"/>
              <w:noProof/>
            </w:rPr>
          </w:pPr>
          <w:hyperlink w:anchor="_Toc95207190" w:history="1">
            <w:r w:rsidR="00635EA9" w:rsidRPr="00FF2A7E">
              <w:rPr>
                <w:rStyle w:val="a6"/>
                <w:noProof/>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635EA9" w:rsidRPr="00FF2A7E">
              <w:rPr>
                <w:noProof/>
                <w:webHidden/>
              </w:rPr>
              <w:tab/>
            </w:r>
            <w:r w:rsidR="00635EA9" w:rsidRPr="00FF2A7E">
              <w:rPr>
                <w:noProof/>
                <w:webHidden/>
              </w:rPr>
              <w:fldChar w:fldCharType="begin"/>
            </w:r>
            <w:r w:rsidR="00635EA9" w:rsidRPr="00FF2A7E">
              <w:rPr>
                <w:noProof/>
                <w:webHidden/>
              </w:rPr>
              <w:instrText xml:space="preserve"> PAGEREF _Toc95207190 \h </w:instrText>
            </w:r>
            <w:r w:rsidR="00635EA9" w:rsidRPr="00FF2A7E">
              <w:rPr>
                <w:noProof/>
                <w:webHidden/>
              </w:rPr>
            </w:r>
            <w:r w:rsidR="00635EA9" w:rsidRPr="00FF2A7E">
              <w:rPr>
                <w:noProof/>
                <w:webHidden/>
              </w:rPr>
              <w:fldChar w:fldCharType="separate"/>
            </w:r>
            <w:r w:rsidR="00A839AF">
              <w:rPr>
                <w:noProof/>
                <w:webHidden/>
              </w:rPr>
              <w:t>4</w:t>
            </w:r>
            <w:r w:rsidR="00635EA9" w:rsidRPr="00FF2A7E">
              <w:rPr>
                <w:noProof/>
                <w:webHidden/>
              </w:rPr>
              <w:fldChar w:fldCharType="end"/>
            </w:r>
          </w:hyperlink>
        </w:p>
        <w:p w14:paraId="2DD9031C" w14:textId="621859CF" w:rsidR="00635EA9" w:rsidRPr="00FF2A7E" w:rsidRDefault="007416A6" w:rsidP="00FF2A7E">
          <w:pPr>
            <w:pStyle w:val="22"/>
            <w:tabs>
              <w:tab w:val="right" w:leader="dot" w:pos="9346"/>
            </w:tabs>
            <w:ind w:left="426" w:hanging="226"/>
            <w:rPr>
              <w:rFonts w:asciiTheme="minorHAnsi" w:eastAsiaTheme="minorEastAsia" w:hAnsiTheme="minorHAnsi" w:cstheme="minorBidi"/>
              <w:noProof/>
            </w:rPr>
          </w:pPr>
          <w:hyperlink w:anchor="_Toc95207191" w:history="1">
            <w:r w:rsidR="00635EA9" w:rsidRPr="00FF2A7E">
              <w:rPr>
                <w:rStyle w:val="a6"/>
                <w:noProof/>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635EA9" w:rsidRPr="00FF2A7E">
              <w:rPr>
                <w:noProof/>
                <w:webHidden/>
              </w:rPr>
              <w:tab/>
            </w:r>
            <w:r w:rsidR="00635EA9" w:rsidRPr="00FF2A7E">
              <w:rPr>
                <w:noProof/>
                <w:webHidden/>
              </w:rPr>
              <w:fldChar w:fldCharType="begin"/>
            </w:r>
            <w:r w:rsidR="00635EA9" w:rsidRPr="00FF2A7E">
              <w:rPr>
                <w:noProof/>
                <w:webHidden/>
              </w:rPr>
              <w:instrText xml:space="preserve"> PAGEREF _Toc95207191 \h </w:instrText>
            </w:r>
            <w:r w:rsidR="00635EA9" w:rsidRPr="00FF2A7E">
              <w:rPr>
                <w:noProof/>
                <w:webHidden/>
              </w:rPr>
            </w:r>
            <w:r w:rsidR="00635EA9" w:rsidRPr="00FF2A7E">
              <w:rPr>
                <w:noProof/>
                <w:webHidden/>
              </w:rPr>
              <w:fldChar w:fldCharType="separate"/>
            </w:r>
            <w:r w:rsidR="00A839AF">
              <w:rPr>
                <w:noProof/>
                <w:webHidden/>
              </w:rPr>
              <w:t>4</w:t>
            </w:r>
            <w:r w:rsidR="00635EA9" w:rsidRPr="00FF2A7E">
              <w:rPr>
                <w:noProof/>
                <w:webHidden/>
              </w:rPr>
              <w:fldChar w:fldCharType="end"/>
            </w:r>
          </w:hyperlink>
        </w:p>
        <w:p w14:paraId="795924BC" w14:textId="79A1027C" w:rsidR="00635EA9" w:rsidRPr="00FF2A7E" w:rsidRDefault="007416A6" w:rsidP="00FF2A7E">
          <w:pPr>
            <w:pStyle w:val="32"/>
            <w:tabs>
              <w:tab w:val="right" w:leader="dot" w:pos="9346"/>
            </w:tabs>
            <w:ind w:left="426" w:hanging="226"/>
            <w:rPr>
              <w:noProof/>
            </w:rPr>
          </w:pPr>
          <w:hyperlink w:anchor="_Toc95207192" w:history="1">
            <w:r w:rsidR="00635EA9" w:rsidRPr="00FF2A7E">
              <w:rPr>
                <w:rStyle w:val="a6"/>
                <w:noProof/>
              </w:rPr>
              <w:t>5.1. Содержание дисциплины</w:t>
            </w:r>
            <w:r w:rsidR="00635EA9" w:rsidRPr="00FF2A7E">
              <w:rPr>
                <w:noProof/>
                <w:webHidden/>
              </w:rPr>
              <w:tab/>
            </w:r>
            <w:r w:rsidR="00635EA9" w:rsidRPr="00FF2A7E">
              <w:rPr>
                <w:noProof/>
                <w:webHidden/>
              </w:rPr>
              <w:fldChar w:fldCharType="begin"/>
            </w:r>
            <w:r w:rsidR="00635EA9" w:rsidRPr="00FF2A7E">
              <w:rPr>
                <w:noProof/>
                <w:webHidden/>
              </w:rPr>
              <w:instrText xml:space="preserve"> PAGEREF _Toc95207192 \h </w:instrText>
            </w:r>
            <w:r w:rsidR="00635EA9" w:rsidRPr="00FF2A7E">
              <w:rPr>
                <w:noProof/>
                <w:webHidden/>
              </w:rPr>
            </w:r>
            <w:r w:rsidR="00635EA9" w:rsidRPr="00FF2A7E">
              <w:rPr>
                <w:noProof/>
                <w:webHidden/>
              </w:rPr>
              <w:fldChar w:fldCharType="separate"/>
            </w:r>
            <w:r w:rsidR="00A839AF">
              <w:rPr>
                <w:noProof/>
                <w:webHidden/>
              </w:rPr>
              <w:t>4</w:t>
            </w:r>
            <w:r w:rsidR="00635EA9" w:rsidRPr="00FF2A7E">
              <w:rPr>
                <w:noProof/>
                <w:webHidden/>
              </w:rPr>
              <w:fldChar w:fldCharType="end"/>
            </w:r>
          </w:hyperlink>
        </w:p>
        <w:p w14:paraId="6BE32FCA" w14:textId="0C41A7D6" w:rsidR="00635EA9" w:rsidRPr="00FF2A7E" w:rsidRDefault="007416A6" w:rsidP="00FF2A7E">
          <w:pPr>
            <w:pStyle w:val="32"/>
            <w:tabs>
              <w:tab w:val="right" w:leader="dot" w:pos="9346"/>
            </w:tabs>
            <w:ind w:left="426" w:hanging="226"/>
            <w:rPr>
              <w:noProof/>
            </w:rPr>
          </w:pPr>
          <w:hyperlink w:anchor="_Toc95207193" w:history="1">
            <w:r w:rsidR="00635EA9" w:rsidRPr="00FF2A7E">
              <w:rPr>
                <w:rStyle w:val="a6"/>
                <w:noProof/>
              </w:rPr>
              <w:t>5.2. Учебно – тематический план</w:t>
            </w:r>
            <w:r w:rsidR="00635EA9" w:rsidRPr="00FF2A7E">
              <w:rPr>
                <w:noProof/>
                <w:webHidden/>
              </w:rPr>
              <w:tab/>
            </w:r>
            <w:r w:rsidR="00635EA9" w:rsidRPr="00FF2A7E">
              <w:rPr>
                <w:noProof/>
                <w:webHidden/>
              </w:rPr>
              <w:fldChar w:fldCharType="begin"/>
            </w:r>
            <w:r w:rsidR="00635EA9" w:rsidRPr="00FF2A7E">
              <w:rPr>
                <w:noProof/>
                <w:webHidden/>
              </w:rPr>
              <w:instrText xml:space="preserve"> PAGEREF _Toc95207193 \h </w:instrText>
            </w:r>
            <w:r w:rsidR="00635EA9" w:rsidRPr="00FF2A7E">
              <w:rPr>
                <w:noProof/>
                <w:webHidden/>
              </w:rPr>
            </w:r>
            <w:r w:rsidR="00635EA9" w:rsidRPr="00FF2A7E">
              <w:rPr>
                <w:noProof/>
                <w:webHidden/>
              </w:rPr>
              <w:fldChar w:fldCharType="separate"/>
            </w:r>
            <w:r w:rsidR="00A839AF">
              <w:rPr>
                <w:noProof/>
                <w:webHidden/>
              </w:rPr>
              <w:t>5</w:t>
            </w:r>
            <w:r w:rsidR="00635EA9" w:rsidRPr="00FF2A7E">
              <w:rPr>
                <w:noProof/>
                <w:webHidden/>
              </w:rPr>
              <w:fldChar w:fldCharType="end"/>
            </w:r>
          </w:hyperlink>
        </w:p>
        <w:p w14:paraId="05AD3D04" w14:textId="4004609A" w:rsidR="00635EA9" w:rsidRPr="00FF2A7E" w:rsidRDefault="007416A6" w:rsidP="00FF2A7E">
          <w:pPr>
            <w:pStyle w:val="32"/>
            <w:tabs>
              <w:tab w:val="right" w:leader="dot" w:pos="9346"/>
            </w:tabs>
            <w:ind w:left="426" w:hanging="226"/>
            <w:rPr>
              <w:noProof/>
            </w:rPr>
          </w:pPr>
          <w:hyperlink w:anchor="_Toc95207194" w:history="1">
            <w:r w:rsidR="00635EA9" w:rsidRPr="00FF2A7E">
              <w:rPr>
                <w:rStyle w:val="a6"/>
                <w:noProof/>
              </w:rPr>
              <w:t>5.3. Содержание семинаров, практических занятий</w:t>
            </w:r>
            <w:r w:rsidR="00635EA9" w:rsidRPr="00FF2A7E">
              <w:rPr>
                <w:noProof/>
                <w:webHidden/>
              </w:rPr>
              <w:tab/>
            </w:r>
            <w:r w:rsidR="00635EA9" w:rsidRPr="00FF2A7E">
              <w:rPr>
                <w:noProof/>
                <w:webHidden/>
              </w:rPr>
              <w:fldChar w:fldCharType="begin"/>
            </w:r>
            <w:r w:rsidR="00635EA9" w:rsidRPr="00FF2A7E">
              <w:rPr>
                <w:noProof/>
                <w:webHidden/>
              </w:rPr>
              <w:instrText xml:space="preserve"> PAGEREF _Toc95207194 \h </w:instrText>
            </w:r>
            <w:r w:rsidR="00635EA9" w:rsidRPr="00FF2A7E">
              <w:rPr>
                <w:noProof/>
                <w:webHidden/>
              </w:rPr>
            </w:r>
            <w:r w:rsidR="00635EA9" w:rsidRPr="00FF2A7E">
              <w:rPr>
                <w:noProof/>
                <w:webHidden/>
              </w:rPr>
              <w:fldChar w:fldCharType="separate"/>
            </w:r>
            <w:r w:rsidR="00A839AF">
              <w:rPr>
                <w:noProof/>
                <w:webHidden/>
              </w:rPr>
              <w:t>6</w:t>
            </w:r>
            <w:r w:rsidR="00635EA9" w:rsidRPr="00FF2A7E">
              <w:rPr>
                <w:noProof/>
                <w:webHidden/>
              </w:rPr>
              <w:fldChar w:fldCharType="end"/>
            </w:r>
          </w:hyperlink>
        </w:p>
        <w:p w14:paraId="620A73D4" w14:textId="27C6E8D7" w:rsidR="00635EA9" w:rsidRPr="00FF2A7E" w:rsidRDefault="007416A6" w:rsidP="00FF2A7E">
          <w:pPr>
            <w:pStyle w:val="22"/>
            <w:tabs>
              <w:tab w:val="right" w:leader="dot" w:pos="9346"/>
            </w:tabs>
            <w:ind w:left="426" w:hanging="226"/>
            <w:rPr>
              <w:rFonts w:asciiTheme="minorHAnsi" w:eastAsiaTheme="minorEastAsia" w:hAnsiTheme="minorHAnsi" w:cstheme="minorBidi"/>
              <w:noProof/>
            </w:rPr>
          </w:pPr>
          <w:hyperlink w:anchor="_Toc95207195" w:history="1">
            <w:r w:rsidR="00635EA9" w:rsidRPr="00FF2A7E">
              <w:rPr>
                <w:rStyle w:val="a6"/>
                <w:noProof/>
              </w:rPr>
              <w:t>6. Перечень учебно-методического обеспечения для самостоятельной работы обучающихся по дисциплине</w:t>
            </w:r>
            <w:r w:rsidR="00635EA9" w:rsidRPr="00FF2A7E">
              <w:rPr>
                <w:noProof/>
                <w:webHidden/>
              </w:rPr>
              <w:tab/>
            </w:r>
            <w:r w:rsidR="00635EA9" w:rsidRPr="00FF2A7E">
              <w:rPr>
                <w:noProof/>
                <w:webHidden/>
              </w:rPr>
              <w:fldChar w:fldCharType="begin"/>
            </w:r>
            <w:r w:rsidR="00635EA9" w:rsidRPr="00FF2A7E">
              <w:rPr>
                <w:noProof/>
                <w:webHidden/>
              </w:rPr>
              <w:instrText xml:space="preserve"> PAGEREF _Toc95207195 \h </w:instrText>
            </w:r>
            <w:r w:rsidR="00635EA9" w:rsidRPr="00FF2A7E">
              <w:rPr>
                <w:noProof/>
                <w:webHidden/>
              </w:rPr>
            </w:r>
            <w:r w:rsidR="00635EA9" w:rsidRPr="00FF2A7E">
              <w:rPr>
                <w:noProof/>
                <w:webHidden/>
              </w:rPr>
              <w:fldChar w:fldCharType="separate"/>
            </w:r>
            <w:r w:rsidR="00A839AF">
              <w:rPr>
                <w:noProof/>
                <w:webHidden/>
              </w:rPr>
              <w:t>7</w:t>
            </w:r>
            <w:r w:rsidR="00635EA9" w:rsidRPr="00FF2A7E">
              <w:rPr>
                <w:noProof/>
                <w:webHidden/>
              </w:rPr>
              <w:fldChar w:fldCharType="end"/>
            </w:r>
          </w:hyperlink>
        </w:p>
        <w:p w14:paraId="460A80C1" w14:textId="4F4A3A07" w:rsidR="00635EA9" w:rsidRPr="00FF2A7E" w:rsidRDefault="007416A6" w:rsidP="00FF2A7E">
          <w:pPr>
            <w:pStyle w:val="32"/>
            <w:tabs>
              <w:tab w:val="right" w:leader="dot" w:pos="9346"/>
            </w:tabs>
            <w:ind w:left="567" w:hanging="367"/>
            <w:rPr>
              <w:noProof/>
            </w:rPr>
          </w:pPr>
          <w:hyperlink w:anchor="_Toc95207196" w:history="1">
            <w:r w:rsidR="00635EA9" w:rsidRPr="00FF2A7E">
              <w:rPr>
                <w:rStyle w:val="a6"/>
                <w:noProof/>
              </w:rPr>
              <w:t>6.1. Перечень вопросов, отводимых на самостоятельное освоение дисциплины, формы внеаудиторной самостоятельной работы</w:t>
            </w:r>
            <w:r w:rsidR="00635EA9" w:rsidRPr="00FF2A7E">
              <w:rPr>
                <w:noProof/>
                <w:webHidden/>
              </w:rPr>
              <w:tab/>
            </w:r>
            <w:r w:rsidR="00635EA9" w:rsidRPr="00FF2A7E">
              <w:rPr>
                <w:noProof/>
                <w:webHidden/>
              </w:rPr>
              <w:fldChar w:fldCharType="begin"/>
            </w:r>
            <w:r w:rsidR="00635EA9" w:rsidRPr="00FF2A7E">
              <w:rPr>
                <w:noProof/>
                <w:webHidden/>
              </w:rPr>
              <w:instrText xml:space="preserve"> PAGEREF _Toc95207196 \h </w:instrText>
            </w:r>
            <w:r w:rsidR="00635EA9" w:rsidRPr="00FF2A7E">
              <w:rPr>
                <w:noProof/>
                <w:webHidden/>
              </w:rPr>
            </w:r>
            <w:r w:rsidR="00635EA9" w:rsidRPr="00FF2A7E">
              <w:rPr>
                <w:noProof/>
                <w:webHidden/>
              </w:rPr>
              <w:fldChar w:fldCharType="separate"/>
            </w:r>
            <w:r w:rsidR="00A839AF">
              <w:rPr>
                <w:noProof/>
                <w:webHidden/>
              </w:rPr>
              <w:t>7</w:t>
            </w:r>
            <w:r w:rsidR="00635EA9" w:rsidRPr="00FF2A7E">
              <w:rPr>
                <w:noProof/>
                <w:webHidden/>
              </w:rPr>
              <w:fldChar w:fldCharType="end"/>
            </w:r>
          </w:hyperlink>
        </w:p>
        <w:p w14:paraId="1BFA45CE" w14:textId="253B1BA1" w:rsidR="00635EA9" w:rsidRPr="00FF2A7E" w:rsidRDefault="007416A6" w:rsidP="00FF2A7E">
          <w:pPr>
            <w:pStyle w:val="32"/>
            <w:tabs>
              <w:tab w:val="right" w:leader="dot" w:pos="9346"/>
            </w:tabs>
            <w:ind w:left="567" w:hanging="367"/>
            <w:rPr>
              <w:noProof/>
            </w:rPr>
          </w:pPr>
          <w:hyperlink w:anchor="_Toc95207197" w:history="1">
            <w:r w:rsidR="00635EA9" w:rsidRPr="00FF2A7E">
              <w:rPr>
                <w:rStyle w:val="a6"/>
                <w:noProof/>
              </w:rPr>
              <w:t>6.2. Перечень вопросов, заданий, тем для подготовки к текущему контролю</w:t>
            </w:r>
            <w:r w:rsidR="00635EA9" w:rsidRPr="00FF2A7E">
              <w:rPr>
                <w:noProof/>
                <w:webHidden/>
              </w:rPr>
              <w:tab/>
            </w:r>
            <w:r w:rsidR="00635EA9" w:rsidRPr="00FF2A7E">
              <w:rPr>
                <w:noProof/>
                <w:webHidden/>
              </w:rPr>
              <w:fldChar w:fldCharType="begin"/>
            </w:r>
            <w:r w:rsidR="00635EA9" w:rsidRPr="00FF2A7E">
              <w:rPr>
                <w:noProof/>
                <w:webHidden/>
              </w:rPr>
              <w:instrText xml:space="preserve"> PAGEREF _Toc95207197 \h </w:instrText>
            </w:r>
            <w:r w:rsidR="00635EA9" w:rsidRPr="00FF2A7E">
              <w:rPr>
                <w:noProof/>
                <w:webHidden/>
              </w:rPr>
            </w:r>
            <w:r w:rsidR="00635EA9" w:rsidRPr="00FF2A7E">
              <w:rPr>
                <w:noProof/>
                <w:webHidden/>
              </w:rPr>
              <w:fldChar w:fldCharType="separate"/>
            </w:r>
            <w:r w:rsidR="00A839AF">
              <w:rPr>
                <w:noProof/>
                <w:webHidden/>
              </w:rPr>
              <w:t>9</w:t>
            </w:r>
            <w:r w:rsidR="00635EA9" w:rsidRPr="00FF2A7E">
              <w:rPr>
                <w:noProof/>
                <w:webHidden/>
              </w:rPr>
              <w:fldChar w:fldCharType="end"/>
            </w:r>
          </w:hyperlink>
        </w:p>
        <w:p w14:paraId="6B54B392" w14:textId="1E24ED43" w:rsidR="00635EA9" w:rsidRPr="00FF2A7E" w:rsidRDefault="007416A6" w:rsidP="00FF2A7E">
          <w:pPr>
            <w:pStyle w:val="22"/>
            <w:tabs>
              <w:tab w:val="right" w:leader="dot" w:pos="9346"/>
            </w:tabs>
            <w:ind w:left="567" w:hanging="367"/>
            <w:rPr>
              <w:rFonts w:asciiTheme="minorHAnsi" w:eastAsiaTheme="minorEastAsia" w:hAnsiTheme="minorHAnsi" w:cstheme="minorBidi"/>
              <w:noProof/>
            </w:rPr>
          </w:pPr>
          <w:hyperlink w:anchor="_Toc95207198" w:history="1">
            <w:r w:rsidR="00635EA9" w:rsidRPr="00FF2A7E">
              <w:rPr>
                <w:rStyle w:val="a6"/>
                <w:noProof/>
              </w:rPr>
              <w:t>7. Фонд оценочных средств для проведения промежуточной аттестации обучающихся по дисциплине</w:t>
            </w:r>
            <w:r w:rsidR="00635EA9" w:rsidRPr="00FF2A7E">
              <w:rPr>
                <w:noProof/>
                <w:webHidden/>
              </w:rPr>
              <w:tab/>
            </w:r>
            <w:r w:rsidR="00635EA9" w:rsidRPr="00FF2A7E">
              <w:rPr>
                <w:noProof/>
                <w:webHidden/>
              </w:rPr>
              <w:fldChar w:fldCharType="begin"/>
            </w:r>
            <w:r w:rsidR="00635EA9" w:rsidRPr="00FF2A7E">
              <w:rPr>
                <w:noProof/>
                <w:webHidden/>
              </w:rPr>
              <w:instrText xml:space="preserve"> PAGEREF _Toc95207198 \h </w:instrText>
            </w:r>
            <w:r w:rsidR="00635EA9" w:rsidRPr="00FF2A7E">
              <w:rPr>
                <w:noProof/>
                <w:webHidden/>
              </w:rPr>
            </w:r>
            <w:r w:rsidR="00635EA9" w:rsidRPr="00FF2A7E">
              <w:rPr>
                <w:noProof/>
                <w:webHidden/>
              </w:rPr>
              <w:fldChar w:fldCharType="separate"/>
            </w:r>
            <w:r w:rsidR="00A839AF">
              <w:rPr>
                <w:noProof/>
                <w:webHidden/>
              </w:rPr>
              <w:t>9</w:t>
            </w:r>
            <w:r w:rsidR="00635EA9" w:rsidRPr="00FF2A7E">
              <w:rPr>
                <w:noProof/>
                <w:webHidden/>
              </w:rPr>
              <w:fldChar w:fldCharType="end"/>
            </w:r>
          </w:hyperlink>
        </w:p>
        <w:p w14:paraId="2B79C9AC" w14:textId="494159FC" w:rsidR="00635EA9" w:rsidRPr="00FF2A7E" w:rsidRDefault="007416A6" w:rsidP="00FF2A7E">
          <w:pPr>
            <w:pStyle w:val="22"/>
            <w:tabs>
              <w:tab w:val="right" w:leader="dot" w:pos="9346"/>
            </w:tabs>
            <w:ind w:left="567" w:hanging="367"/>
            <w:rPr>
              <w:rFonts w:asciiTheme="minorHAnsi" w:eastAsiaTheme="minorEastAsia" w:hAnsiTheme="minorHAnsi" w:cstheme="minorBidi"/>
              <w:noProof/>
            </w:rPr>
          </w:pPr>
          <w:hyperlink w:anchor="_Toc95207199" w:history="1">
            <w:r w:rsidR="00635EA9" w:rsidRPr="00FF2A7E">
              <w:rPr>
                <w:rStyle w:val="a6"/>
                <w:noProof/>
              </w:rPr>
              <w:t>8. Перечень основной и дополнительной учебной литературы, необходимой для освоения дисциплины</w:t>
            </w:r>
            <w:r w:rsidR="00635EA9" w:rsidRPr="00FF2A7E">
              <w:rPr>
                <w:noProof/>
                <w:webHidden/>
              </w:rPr>
              <w:tab/>
            </w:r>
            <w:r w:rsidR="00635EA9" w:rsidRPr="00FF2A7E">
              <w:rPr>
                <w:noProof/>
                <w:webHidden/>
              </w:rPr>
              <w:fldChar w:fldCharType="begin"/>
            </w:r>
            <w:r w:rsidR="00635EA9" w:rsidRPr="00FF2A7E">
              <w:rPr>
                <w:noProof/>
                <w:webHidden/>
              </w:rPr>
              <w:instrText xml:space="preserve"> PAGEREF _Toc95207199 \h </w:instrText>
            </w:r>
            <w:r w:rsidR="00635EA9" w:rsidRPr="00FF2A7E">
              <w:rPr>
                <w:noProof/>
                <w:webHidden/>
              </w:rPr>
            </w:r>
            <w:r w:rsidR="00635EA9" w:rsidRPr="00FF2A7E">
              <w:rPr>
                <w:noProof/>
                <w:webHidden/>
              </w:rPr>
              <w:fldChar w:fldCharType="separate"/>
            </w:r>
            <w:r w:rsidR="00A839AF">
              <w:rPr>
                <w:noProof/>
                <w:webHidden/>
              </w:rPr>
              <w:t>14</w:t>
            </w:r>
            <w:r w:rsidR="00635EA9" w:rsidRPr="00FF2A7E">
              <w:rPr>
                <w:noProof/>
                <w:webHidden/>
              </w:rPr>
              <w:fldChar w:fldCharType="end"/>
            </w:r>
          </w:hyperlink>
        </w:p>
        <w:p w14:paraId="7A3A9908" w14:textId="666CACA4" w:rsidR="00635EA9" w:rsidRPr="00FF2A7E" w:rsidRDefault="007416A6" w:rsidP="00FF2A7E">
          <w:pPr>
            <w:pStyle w:val="22"/>
            <w:tabs>
              <w:tab w:val="right" w:leader="dot" w:pos="9346"/>
            </w:tabs>
            <w:ind w:left="567" w:hanging="367"/>
            <w:rPr>
              <w:rFonts w:asciiTheme="minorHAnsi" w:eastAsiaTheme="minorEastAsia" w:hAnsiTheme="minorHAnsi" w:cstheme="minorBidi"/>
              <w:noProof/>
            </w:rPr>
          </w:pPr>
          <w:hyperlink w:anchor="_Toc95207200" w:history="1">
            <w:r w:rsidR="00635EA9" w:rsidRPr="00FF2A7E">
              <w:rPr>
                <w:rStyle w:val="a6"/>
                <w:noProof/>
              </w:rPr>
              <w:t>9. Перечень ресурсов информационно-телекоммуникационной сети «Интернет», необходимых для освоения дисциплины</w:t>
            </w:r>
            <w:r w:rsidR="00635EA9" w:rsidRPr="00FF2A7E">
              <w:rPr>
                <w:noProof/>
                <w:webHidden/>
              </w:rPr>
              <w:tab/>
            </w:r>
            <w:r w:rsidR="00635EA9" w:rsidRPr="00FF2A7E">
              <w:rPr>
                <w:noProof/>
                <w:webHidden/>
              </w:rPr>
              <w:fldChar w:fldCharType="begin"/>
            </w:r>
            <w:r w:rsidR="00635EA9" w:rsidRPr="00FF2A7E">
              <w:rPr>
                <w:noProof/>
                <w:webHidden/>
              </w:rPr>
              <w:instrText xml:space="preserve"> PAGEREF _Toc95207200 \h </w:instrText>
            </w:r>
            <w:r w:rsidR="00635EA9" w:rsidRPr="00FF2A7E">
              <w:rPr>
                <w:noProof/>
                <w:webHidden/>
              </w:rPr>
            </w:r>
            <w:r w:rsidR="00635EA9" w:rsidRPr="00FF2A7E">
              <w:rPr>
                <w:noProof/>
                <w:webHidden/>
              </w:rPr>
              <w:fldChar w:fldCharType="separate"/>
            </w:r>
            <w:r w:rsidR="00A839AF">
              <w:rPr>
                <w:noProof/>
                <w:webHidden/>
              </w:rPr>
              <w:t>15</w:t>
            </w:r>
            <w:r w:rsidR="00635EA9" w:rsidRPr="00FF2A7E">
              <w:rPr>
                <w:noProof/>
                <w:webHidden/>
              </w:rPr>
              <w:fldChar w:fldCharType="end"/>
            </w:r>
          </w:hyperlink>
        </w:p>
        <w:p w14:paraId="350DC809" w14:textId="168E3883" w:rsidR="00635EA9" w:rsidRPr="00FF2A7E" w:rsidRDefault="007416A6" w:rsidP="00FF2A7E">
          <w:pPr>
            <w:pStyle w:val="22"/>
            <w:tabs>
              <w:tab w:val="right" w:leader="dot" w:pos="9346"/>
            </w:tabs>
            <w:ind w:left="567" w:hanging="367"/>
            <w:rPr>
              <w:rFonts w:asciiTheme="minorHAnsi" w:eastAsiaTheme="minorEastAsia" w:hAnsiTheme="minorHAnsi" w:cstheme="minorBidi"/>
              <w:noProof/>
            </w:rPr>
          </w:pPr>
          <w:hyperlink w:anchor="_Toc95207201" w:history="1">
            <w:r w:rsidR="00635EA9" w:rsidRPr="00FF2A7E">
              <w:rPr>
                <w:rStyle w:val="a6"/>
                <w:noProof/>
              </w:rPr>
              <w:t>10. Методические указания для обучающихся по освоению дисциплины</w:t>
            </w:r>
            <w:r w:rsidR="00635EA9" w:rsidRPr="00FF2A7E">
              <w:rPr>
                <w:noProof/>
                <w:webHidden/>
              </w:rPr>
              <w:tab/>
            </w:r>
            <w:r w:rsidR="00635EA9" w:rsidRPr="00FF2A7E">
              <w:rPr>
                <w:noProof/>
                <w:webHidden/>
              </w:rPr>
              <w:fldChar w:fldCharType="begin"/>
            </w:r>
            <w:r w:rsidR="00635EA9" w:rsidRPr="00FF2A7E">
              <w:rPr>
                <w:noProof/>
                <w:webHidden/>
              </w:rPr>
              <w:instrText xml:space="preserve"> PAGEREF _Toc95207201 \h </w:instrText>
            </w:r>
            <w:r w:rsidR="00635EA9" w:rsidRPr="00FF2A7E">
              <w:rPr>
                <w:noProof/>
                <w:webHidden/>
              </w:rPr>
            </w:r>
            <w:r w:rsidR="00635EA9" w:rsidRPr="00FF2A7E">
              <w:rPr>
                <w:noProof/>
                <w:webHidden/>
              </w:rPr>
              <w:fldChar w:fldCharType="separate"/>
            </w:r>
            <w:r w:rsidR="00A839AF">
              <w:rPr>
                <w:noProof/>
                <w:webHidden/>
              </w:rPr>
              <w:t>16</w:t>
            </w:r>
            <w:r w:rsidR="00635EA9" w:rsidRPr="00FF2A7E">
              <w:rPr>
                <w:noProof/>
                <w:webHidden/>
              </w:rPr>
              <w:fldChar w:fldCharType="end"/>
            </w:r>
          </w:hyperlink>
        </w:p>
        <w:p w14:paraId="6CBFCC1F" w14:textId="620A98EE" w:rsidR="00635EA9" w:rsidRPr="00FF2A7E" w:rsidRDefault="007416A6" w:rsidP="00FF2A7E">
          <w:pPr>
            <w:pStyle w:val="22"/>
            <w:tabs>
              <w:tab w:val="right" w:leader="dot" w:pos="9346"/>
            </w:tabs>
            <w:ind w:left="567" w:hanging="367"/>
            <w:rPr>
              <w:rFonts w:asciiTheme="minorHAnsi" w:eastAsiaTheme="minorEastAsia" w:hAnsiTheme="minorHAnsi" w:cstheme="minorBidi"/>
              <w:noProof/>
            </w:rPr>
          </w:pPr>
          <w:hyperlink w:anchor="_Toc95207202" w:history="1">
            <w:r w:rsidR="00635EA9" w:rsidRPr="00FF2A7E">
              <w:rPr>
                <w:rStyle w:val="a6"/>
                <w:noProof/>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635EA9" w:rsidRPr="00FF2A7E">
              <w:rPr>
                <w:noProof/>
                <w:webHidden/>
              </w:rPr>
              <w:tab/>
            </w:r>
            <w:r w:rsidR="00635EA9" w:rsidRPr="00FF2A7E">
              <w:rPr>
                <w:noProof/>
                <w:webHidden/>
              </w:rPr>
              <w:fldChar w:fldCharType="begin"/>
            </w:r>
            <w:r w:rsidR="00635EA9" w:rsidRPr="00FF2A7E">
              <w:rPr>
                <w:noProof/>
                <w:webHidden/>
              </w:rPr>
              <w:instrText xml:space="preserve"> PAGEREF _Toc95207202 \h </w:instrText>
            </w:r>
            <w:r w:rsidR="00635EA9" w:rsidRPr="00FF2A7E">
              <w:rPr>
                <w:noProof/>
                <w:webHidden/>
              </w:rPr>
            </w:r>
            <w:r w:rsidR="00635EA9" w:rsidRPr="00FF2A7E">
              <w:rPr>
                <w:noProof/>
                <w:webHidden/>
              </w:rPr>
              <w:fldChar w:fldCharType="separate"/>
            </w:r>
            <w:r w:rsidR="00A839AF">
              <w:rPr>
                <w:noProof/>
                <w:webHidden/>
              </w:rPr>
              <w:t>18</w:t>
            </w:r>
            <w:r w:rsidR="00635EA9" w:rsidRPr="00FF2A7E">
              <w:rPr>
                <w:noProof/>
                <w:webHidden/>
              </w:rPr>
              <w:fldChar w:fldCharType="end"/>
            </w:r>
          </w:hyperlink>
        </w:p>
        <w:p w14:paraId="1506ACB6" w14:textId="54DEDA2F" w:rsidR="00635EA9" w:rsidRPr="00FF2A7E" w:rsidRDefault="007416A6" w:rsidP="00FF2A7E">
          <w:pPr>
            <w:pStyle w:val="22"/>
            <w:tabs>
              <w:tab w:val="right" w:leader="dot" w:pos="9346"/>
            </w:tabs>
            <w:ind w:left="567" w:hanging="367"/>
            <w:rPr>
              <w:rFonts w:asciiTheme="minorHAnsi" w:eastAsiaTheme="minorEastAsia" w:hAnsiTheme="minorHAnsi" w:cstheme="minorBidi"/>
              <w:noProof/>
            </w:rPr>
          </w:pPr>
          <w:hyperlink w:anchor="_Toc95207203" w:history="1">
            <w:r w:rsidR="00635EA9" w:rsidRPr="00FF2A7E">
              <w:rPr>
                <w:rStyle w:val="a6"/>
                <w:noProof/>
              </w:rPr>
              <w:t>12. Описание материально-технической базы, необходимой для осуществления образовательного процесса по дисциплине.</w:t>
            </w:r>
            <w:r w:rsidR="00635EA9" w:rsidRPr="00FF2A7E">
              <w:rPr>
                <w:noProof/>
                <w:webHidden/>
              </w:rPr>
              <w:tab/>
            </w:r>
            <w:r w:rsidR="00635EA9" w:rsidRPr="00FF2A7E">
              <w:rPr>
                <w:noProof/>
                <w:webHidden/>
              </w:rPr>
              <w:fldChar w:fldCharType="begin"/>
            </w:r>
            <w:r w:rsidR="00635EA9" w:rsidRPr="00FF2A7E">
              <w:rPr>
                <w:noProof/>
                <w:webHidden/>
              </w:rPr>
              <w:instrText xml:space="preserve"> PAGEREF _Toc95207203 \h </w:instrText>
            </w:r>
            <w:r w:rsidR="00635EA9" w:rsidRPr="00FF2A7E">
              <w:rPr>
                <w:noProof/>
                <w:webHidden/>
              </w:rPr>
            </w:r>
            <w:r w:rsidR="00635EA9" w:rsidRPr="00FF2A7E">
              <w:rPr>
                <w:noProof/>
                <w:webHidden/>
              </w:rPr>
              <w:fldChar w:fldCharType="separate"/>
            </w:r>
            <w:r w:rsidR="00A839AF">
              <w:rPr>
                <w:noProof/>
                <w:webHidden/>
              </w:rPr>
              <w:t>18</w:t>
            </w:r>
            <w:r w:rsidR="00635EA9" w:rsidRPr="00FF2A7E">
              <w:rPr>
                <w:noProof/>
                <w:webHidden/>
              </w:rPr>
              <w:fldChar w:fldCharType="end"/>
            </w:r>
          </w:hyperlink>
        </w:p>
        <w:p w14:paraId="264B5626" w14:textId="3334BD0F" w:rsidR="00FF2A7E" w:rsidRPr="00FF2A7E" w:rsidRDefault="00CA3A72" w:rsidP="00FF2A7E">
          <w:r w:rsidRPr="00FF2A7E">
            <w:rPr>
              <w:b/>
              <w:bCs/>
            </w:rPr>
            <w:fldChar w:fldCharType="end"/>
          </w:r>
        </w:p>
      </w:sdtContent>
    </w:sdt>
    <w:p w14:paraId="494D62EB" w14:textId="121AB5A6" w:rsidR="003C762F" w:rsidRPr="00CA3A72" w:rsidRDefault="000F6103">
      <w:pPr>
        <w:pStyle w:val="20"/>
        <w:numPr>
          <w:ilvl w:val="0"/>
          <w:numId w:val="4"/>
        </w:numPr>
        <w:rPr>
          <w:sz w:val="28"/>
          <w:szCs w:val="28"/>
        </w:rPr>
      </w:pPr>
      <w:r w:rsidRPr="00FF2A7E">
        <w:br w:type="page"/>
      </w:r>
      <w:bookmarkStart w:id="0" w:name="_Toc95207187"/>
      <w:r w:rsidRPr="00CA3A72">
        <w:rPr>
          <w:sz w:val="28"/>
          <w:szCs w:val="28"/>
        </w:rPr>
        <w:lastRenderedPageBreak/>
        <w:t>Наименование дисциплины</w:t>
      </w:r>
      <w:bookmarkEnd w:id="0"/>
    </w:p>
    <w:p w14:paraId="38D8C045" w14:textId="4C57D521" w:rsidR="003C762F" w:rsidRDefault="00383911">
      <w:pPr>
        <w:pBdr>
          <w:top w:val="nil"/>
          <w:left w:val="nil"/>
          <w:bottom w:val="nil"/>
          <w:right w:val="nil"/>
          <w:between w:val="nil"/>
        </w:pBdr>
        <w:spacing w:line="360" w:lineRule="auto"/>
        <w:ind w:firstLine="567"/>
        <w:jc w:val="both"/>
        <w:rPr>
          <w:color w:val="000000"/>
          <w:sz w:val="28"/>
          <w:szCs w:val="28"/>
        </w:rPr>
      </w:pPr>
      <w:r>
        <w:rPr>
          <w:color w:val="000000"/>
          <w:sz w:val="28"/>
          <w:szCs w:val="28"/>
        </w:rPr>
        <w:t>Управление продажами и лояльностью потребителей</w:t>
      </w:r>
    </w:p>
    <w:p w14:paraId="6E54DAF3" w14:textId="49D413C7" w:rsidR="003C762F" w:rsidRDefault="000F6103">
      <w:pPr>
        <w:pStyle w:val="20"/>
        <w:numPr>
          <w:ilvl w:val="0"/>
          <w:numId w:val="4"/>
        </w:numPr>
        <w:ind w:left="0" w:firstLine="360"/>
        <w:jc w:val="both"/>
        <w:rPr>
          <w:sz w:val="28"/>
          <w:szCs w:val="28"/>
        </w:rPr>
      </w:pPr>
      <w:bookmarkStart w:id="1" w:name="_Toc95207188"/>
      <w:bookmarkStart w:id="2" w:name="_Hlk95211063"/>
      <w:r w:rsidRPr="00CA3A72">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1"/>
    </w:p>
    <w:bookmarkEnd w:id="2"/>
    <w:p w14:paraId="02DBEB07" w14:textId="77777777" w:rsidR="00B444C9" w:rsidRPr="00B444C9" w:rsidRDefault="00B444C9" w:rsidP="00B444C9">
      <w:pPr>
        <w:pStyle w:val="a7"/>
      </w:pPr>
    </w:p>
    <w:tbl>
      <w:tblPr>
        <w:tblStyle w:val="7"/>
        <w:tblW w:w="10915" w:type="dxa"/>
        <w:tblInd w:w="-6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92"/>
        <w:gridCol w:w="2614"/>
        <w:gridCol w:w="3198"/>
        <w:gridCol w:w="4111"/>
      </w:tblGrid>
      <w:tr w:rsidR="003C762F" w14:paraId="2EDB1868" w14:textId="77777777" w:rsidTr="007002B7">
        <w:tc>
          <w:tcPr>
            <w:tcW w:w="992" w:type="dxa"/>
          </w:tcPr>
          <w:p w14:paraId="48608BD8" w14:textId="3921287A" w:rsidR="003C762F" w:rsidRDefault="000F6103">
            <w:pPr>
              <w:widowControl w:val="0"/>
              <w:pBdr>
                <w:top w:val="nil"/>
                <w:left w:val="nil"/>
                <w:bottom w:val="nil"/>
                <w:right w:val="nil"/>
                <w:between w:val="nil"/>
              </w:pBdr>
              <w:tabs>
                <w:tab w:val="left" w:pos="540"/>
              </w:tabs>
              <w:rPr>
                <w:color w:val="000000"/>
              </w:rPr>
            </w:pPr>
            <w:r>
              <w:rPr>
                <w:color w:val="000000"/>
              </w:rPr>
              <w:t>Код компетенции</w:t>
            </w:r>
          </w:p>
        </w:tc>
        <w:tc>
          <w:tcPr>
            <w:tcW w:w="2614" w:type="dxa"/>
          </w:tcPr>
          <w:p w14:paraId="3AE1C924" w14:textId="77777777" w:rsidR="003C762F" w:rsidRDefault="000F6103">
            <w:pPr>
              <w:widowControl w:val="0"/>
              <w:pBdr>
                <w:top w:val="nil"/>
                <w:left w:val="nil"/>
                <w:bottom w:val="nil"/>
                <w:right w:val="nil"/>
                <w:between w:val="nil"/>
              </w:pBdr>
              <w:tabs>
                <w:tab w:val="left" w:pos="540"/>
              </w:tabs>
              <w:rPr>
                <w:color w:val="000000"/>
              </w:rPr>
            </w:pPr>
            <w:r>
              <w:rPr>
                <w:color w:val="000000"/>
              </w:rPr>
              <w:t>Наименование компетенции</w:t>
            </w:r>
          </w:p>
        </w:tc>
        <w:tc>
          <w:tcPr>
            <w:tcW w:w="3198" w:type="dxa"/>
          </w:tcPr>
          <w:p w14:paraId="02EE4498" w14:textId="54077C1C" w:rsidR="003C762F" w:rsidRDefault="000F6103">
            <w:pPr>
              <w:widowControl w:val="0"/>
              <w:pBdr>
                <w:top w:val="nil"/>
                <w:left w:val="nil"/>
                <w:bottom w:val="nil"/>
                <w:right w:val="nil"/>
                <w:between w:val="nil"/>
              </w:pBdr>
              <w:tabs>
                <w:tab w:val="left" w:pos="540"/>
              </w:tabs>
              <w:rPr>
                <w:color w:val="000000"/>
              </w:rPr>
            </w:pPr>
            <w:r>
              <w:rPr>
                <w:color w:val="000000"/>
              </w:rPr>
              <w:t>Индикаторы достижения компетенции</w:t>
            </w:r>
          </w:p>
        </w:tc>
        <w:tc>
          <w:tcPr>
            <w:tcW w:w="4111" w:type="dxa"/>
          </w:tcPr>
          <w:p w14:paraId="09CA3EE2" w14:textId="77777777" w:rsidR="003C762F" w:rsidRDefault="000F6103">
            <w:pPr>
              <w:widowControl w:val="0"/>
              <w:pBdr>
                <w:top w:val="nil"/>
                <w:left w:val="nil"/>
                <w:bottom w:val="nil"/>
                <w:right w:val="nil"/>
                <w:between w:val="nil"/>
              </w:pBdr>
              <w:tabs>
                <w:tab w:val="left" w:pos="540"/>
              </w:tabs>
              <w:rPr>
                <w:color w:val="000000"/>
              </w:rPr>
            </w:pPr>
            <w:r>
              <w:rPr>
                <w:color w:val="000000"/>
              </w:rPr>
              <w:t>Результаты обучения (умения и знания), соотнесенные с индикаторами достижения компетенции</w:t>
            </w:r>
          </w:p>
        </w:tc>
      </w:tr>
      <w:tr w:rsidR="00BF7C2E" w14:paraId="4C29BE0E" w14:textId="77777777" w:rsidTr="007002B7">
        <w:tc>
          <w:tcPr>
            <w:tcW w:w="992" w:type="dxa"/>
          </w:tcPr>
          <w:p w14:paraId="26441003" w14:textId="777E7229" w:rsidR="00BF7C2E" w:rsidRDefault="00BF7C2E" w:rsidP="00BF7C2E">
            <w:pPr>
              <w:widowControl w:val="0"/>
              <w:pBdr>
                <w:top w:val="nil"/>
                <w:left w:val="nil"/>
                <w:bottom w:val="nil"/>
                <w:right w:val="nil"/>
                <w:between w:val="nil"/>
              </w:pBdr>
              <w:tabs>
                <w:tab w:val="left" w:pos="540"/>
              </w:tabs>
              <w:rPr>
                <w:color w:val="000000"/>
              </w:rPr>
            </w:pPr>
            <w:r>
              <w:rPr>
                <w:color w:val="000000"/>
              </w:rPr>
              <w:t>ПК-6</w:t>
            </w:r>
          </w:p>
        </w:tc>
        <w:tc>
          <w:tcPr>
            <w:tcW w:w="2614" w:type="dxa"/>
          </w:tcPr>
          <w:p w14:paraId="1C26FD33" w14:textId="7B50B3C4" w:rsidR="00BF7C2E" w:rsidRDefault="00BF7C2E" w:rsidP="00BF7C2E">
            <w:pPr>
              <w:widowControl w:val="0"/>
              <w:pBdr>
                <w:top w:val="nil"/>
                <w:left w:val="nil"/>
                <w:bottom w:val="nil"/>
                <w:right w:val="nil"/>
                <w:between w:val="nil"/>
              </w:pBdr>
              <w:tabs>
                <w:tab w:val="left" w:pos="0"/>
              </w:tabs>
              <w:rPr>
                <w:color w:val="000000"/>
              </w:rPr>
            </w:pPr>
            <w:r w:rsidRPr="00454212">
              <w:rPr>
                <w:color w:val="000000"/>
              </w:rPr>
              <w:t>Способность формировать имидж и деловую репутацию организации в социальных сетях, форумах, сайтах и других интернет-платформах в условиях цифровой экономики</w:t>
            </w:r>
          </w:p>
        </w:tc>
        <w:tc>
          <w:tcPr>
            <w:tcW w:w="3198" w:type="dxa"/>
          </w:tcPr>
          <w:p w14:paraId="379C0CC7" w14:textId="77777777" w:rsidR="00DF64AA" w:rsidRPr="00EA4E56" w:rsidRDefault="00DF64AA" w:rsidP="00DF64AA">
            <w:pPr>
              <w:widowControl w:val="0"/>
              <w:pBdr>
                <w:top w:val="nil"/>
                <w:left w:val="nil"/>
                <w:bottom w:val="nil"/>
                <w:right w:val="nil"/>
                <w:between w:val="nil"/>
              </w:pBdr>
              <w:tabs>
                <w:tab w:val="left" w:pos="0"/>
              </w:tabs>
              <w:jc w:val="both"/>
              <w:rPr>
                <w:color w:val="000000" w:themeColor="text1"/>
              </w:rPr>
            </w:pPr>
            <w:r w:rsidRPr="00EA4E56">
              <w:rPr>
                <w:color w:val="000000" w:themeColor="text1"/>
              </w:rPr>
              <w:t>1. Демонстрирует навыки создания новых идей при формировании имиджа и деловой репутации организации в социальных сетях, форумах, сайтах и других интернет-платформах.</w:t>
            </w:r>
          </w:p>
          <w:p w14:paraId="3A4D71BE" w14:textId="78A2F1F3" w:rsidR="00DF64AA" w:rsidRPr="00EA4E56" w:rsidRDefault="00DF64AA" w:rsidP="00DF64AA">
            <w:pPr>
              <w:widowControl w:val="0"/>
              <w:pBdr>
                <w:top w:val="nil"/>
                <w:left w:val="nil"/>
                <w:bottom w:val="nil"/>
                <w:right w:val="nil"/>
                <w:between w:val="nil"/>
              </w:pBdr>
              <w:tabs>
                <w:tab w:val="left" w:pos="0"/>
              </w:tabs>
              <w:jc w:val="both"/>
              <w:rPr>
                <w:color w:val="000000" w:themeColor="text1"/>
              </w:rPr>
            </w:pPr>
            <w:r w:rsidRPr="00EA4E56">
              <w:rPr>
                <w:color w:val="000000" w:themeColor="text1"/>
              </w:rPr>
              <w:t>2. Формирует лояльность целевых аудиторий потребителей, партнеров и стейкхолдеров для успешного позиционирования организации и повышению рыночной устойчивости.</w:t>
            </w:r>
          </w:p>
          <w:p w14:paraId="41B83AE5" w14:textId="77777777" w:rsidR="00DF64AA" w:rsidRDefault="00DF64AA" w:rsidP="00BF7C2E">
            <w:pPr>
              <w:widowControl w:val="0"/>
              <w:pBdr>
                <w:top w:val="nil"/>
                <w:left w:val="nil"/>
                <w:bottom w:val="nil"/>
                <w:right w:val="nil"/>
                <w:between w:val="nil"/>
              </w:pBdr>
              <w:tabs>
                <w:tab w:val="left" w:pos="0"/>
              </w:tabs>
              <w:jc w:val="both"/>
            </w:pPr>
          </w:p>
          <w:p w14:paraId="3E3D22AB" w14:textId="77777777" w:rsidR="00DF64AA" w:rsidRDefault="00DF64AA" w:rsidP="00BF7C2E">
            <w:pPr>
              <w:widowControl w:val="0"/>
              <w:pBdr>
                <w:top w:val="nil"/>
                <w:left w:val="nil"/>
                <w:bottom w:val="nil"/>
                <w:right w:val="nil"/>
                <w:between w:val="nil"/>
              </w:pBdr>
              <w:tabs>
                <w:tab w:val="left" w:pos="0"/>
              </w:tabs>
              <w:jc w:val="both"/>
            </w:pPr>
          </w:p>
          <w:p w14:paraId="3CF60E61" w14:textId="422B18C3" w:rsidR="00BF7C2E" w:rsidRPr="00BF7C2E" w:rsidRDefault="00BF7C2E" w:rsidP="00BF7C2E">
            <w:pPr>
              <w:widowControl w:val="0"/>
              <w:pBdr>
                <w:top w:val="nil"/>
                <w:left w:val="nil"/>
                <w:bottom w:val="nil"/>
                <w:right w:val="nil"/>
                <w:between w:val="nil"/>
              </w:pBdr>
              <w:tabs>
                <w:tab w:val="left" w:pos="0"/>
              </w:tabs>
              <w:jc w:val="both"/>
            </w:pPr>
          </w:p>
        </w:tc>
        <w:tc>
          <w:tcPr>
            <w:tcW w:w="4111" w:type="dxa"/>
          </w:tcPr>
          <w:p w14:paraId="7CA858BB" w14:textId="77777777" w:rsidR="00EA4E56" w:rsidRDefault="00EA4E56" w:rsidP="00EA4E56">
            <w:pPr>
              <w:widowControl w:val="0"/>
              <w:pBdr>
                <w:top w:val="nil"/>
                <w:left w:val="nil"/>
                <w:bottom w:val="nil"/>
                <w:right w:val="nil"/>
                <w:between w:val="nil"/>
              </w:pBdr>
              <w:tabs>
                <w:tab w:val="left" w:pos="540"/>
              </w:tabs>
              <w:jc w:val="both"/>
              <w:rPr>
                <w:color w:val="000000"/>
              </w:rPr>
            </w:pPr>
            <w:r>
              <w:rPr>
                <w:b/>
                <w:color w:val="000000"/>
              </w:rPr>
              <w:t>Знать</w:t>
            </w:r>
            <w:r>
              <w:rPr>
                <w:color w:val="000000"/>
              </w:rPr>
              <w:t>: особенности продаж на интернет-платформах.</w:t>
            </w:r>
          </w:p>
          <w:p w14:paraId="2CA937AE" w14:textId="77777777" w:rsidR="00EA4E56" w:rsidRPr="00EA4E56" w:rsidRDefault="00EA4E56" w:rsidP="00EA4E56">
            <w:pPr>
              <w:widowControl w:val="0"/>
              <w:pBdr>
                <w:top w:val="nil"/>
                <w:left w:val="nil"/>
                <w:bottom w:val="nil"/>
                <w:right w:val="nil"/>
                <w:between w:val="nil"/>
              </w:pBdr>
              <w:tabs>
                <w:tab w:val="left" w:pos="540"/>
              </w:tabs>
              <w:jc w:val="both"/>
              <w:rPr>
                <w:bCs/>
                <w:color w:val="000000"/>
              </w:rPr>
            </w:pPr>
            <w:r w:rsidRPr="00EA4E56">
              <w:rPr>
                <w:b/>
                <w:color w:val="000000"/>
              </w:rPr>
              <w:t xml:space="preserve">Уметь: </w:t>
            </w:r>
            <w:r w:rsidRPr="00EA4E56">
              <w:rPr>
                <w:bCs/>
                <w:color w:val="000000"/>
              </w:rPr>
              <w:t>управлять коммуникациями с клиентами с целью повышения лояльности потребителей.</w:t>
            </w:r>
          </w:p>
          <w:p w14:paraId="051498F9" w14:textId="77777777" w:rsidR="00DF64AA" w:rsidRDefault="00DF64AA" w:rsidP="00BF7C2E">
            <w:pPr>
              <w:widowControl w:val="0"/>
              <w:pBdr>
                <w:top w:val="nil"/>
                <w:left w:val="nil"/>
                <w:bottom w:val="nil"/>
                <w:right w:val="nil"/>
                <w:between w:val="nil"/>
              </w:pBdr>
              <w:tabs>
                <w:tab w:val="left" w:pos="540"/>
              </w:tabs>
              <w:jc w:val="both"/>
              <w:rPr>
                <w:b/>
                <w:color w:val="000000"/>
              </w:rPr>
            </w:pPr>
          </w:p>
          <w:p w14:paraId="684DB871" w14:textId="77777777" w:rsidR="00DF64AA" w:rsidRPr="00DF64AA" w:rsidRDefault="00DF64AA" w:rsidP="00BF7C2E">
            <w:pPr>
              <w:widowControl w:val="0"/>
              <w:pBdr>
                <w:top w:val="nil"/>
                <w:left w:val="nil"/>
                <w:bottom w:val="nil"/>
                <w:right w:val="nil"/>
                <w:between w:val="nil"/>
              </w:pBdr>
              <w:tabs>
                <w:tab w:val="left" w:pos="540"/>
              </w:tabs>
              <w:jc w:val="both"/>
              <w:rPr>
                <w:b/>
                <w:color w:val="00B050"/>
              </w:rPr>
            </w:pPr>
          </w:p>
          <w:p w14:paraId="4F3BAD8D" w14:textId="67AA8711" w:rsidR="00DF64AA" w:rsidRPr="00DF64AA" w:rsidRDefault="00DF64AA" w:rsidP="00BF7C2E">
            <w:pPr>
              <w:widowControl w:val="0"/>
              <w:pBdr>
                <w:top w:val="nil"/>
                <w:left w:val="nil"/>
                <w:bottom w:val="nil"/>
                <w:right w:val="nil"/>
                <w:between w:val="nil"/>
              </w:pBdr>
              <w:tabs>
                <w:tab w:val="left" w:pos="540"/>
              </w:tabs>
              <w:jc w:val="both"/>
              <w:rPr>
                <w:b/>
                <w:color w:val="00B050"/>
              </w:rPr>
            </w:pPr>
          </w:p>
          <w:p w14:paraId="140C7883" w14:textId="12B16FF3" w:rsidR="00DF64AA" w:rsidRDefault="00EA4E56" w:rsidP="00BF7C2E">
            <w:pPr>
              <w:widowControl w:val="0"/>
              <w:pBdr>
                <w:top w:val="nil"/>
                <w:left w:val="nil"/>
                <w:bottom w:val="nil"/>
                <w:right w:val="nil"/>
                <w:between w:val="nil"/>
              </w:pBdr>
              <w:tabs>
                <w:tab w:val="left" w:pos="540"/>
              </w:tabs>
              <w:jc w:val="both"/>
              <w:rPr>
                <w:color w:val="000000"/>
              </w:rPr>
            </w:pPr>
            <w:r w:rsidRPr="00945023">
              <w:rPr>
                <w:b/>
                <w:bCs/>
                <w:color w:val="000000"/>
              </w:rPr>
              <w:t>Знать:</w:t>
            </w:r>
            <w:r>
              <w:rPr>
                <w:color w:val="000000"/>
              </w:rPr>
              <w:t xml:space="preserve"> базовые принципы сегментирования клиентской базы</w:t>
            </w:r>
            <w:r w:rsidR="00AC1983">
              <w:rPr>
                <w:color w:val="000000"/>
              </w:rPr>
              <w:t>.</w:t>
            </w:r>
          </w:p>
          <w:p w14:paraId="1F2CC247" w14:textId="3C207B18" w:rsidR="00EA4E56" w:rsidRDefault="00EA4E56" w:rsidP="00BF7C2E">
            <w:pPr>
              <w:widowControl w:val="0"/>
              <w:pBdr>
                <w:top w:val="nil"/>
                <w:left w:val="nil"/>
                <w:bottom w:val="nil"/>
                <w:right w:val="nil"/>
                <w:between w:val="nil"/>
              </w:pBdr>
              <w:tabs>
                <w:tab w:val="left" w:pos="540"/>
              </w:tabs>
              <w:jc w:val="both"/>
              <w:rPr>
                <w:b/>
                <w:color w:val="000000"/>
              </w:rPr>
            </w:pPr>
            <w:r>
              <w:rPr>
                <w:b/>
                <w:color w:val="000000"/>
              </w:rPr>
              <w:t>Уметь</w:t>
            </w:r>
            <w:r>
              <w:rPr>
                <w:color w:val="000000"/>
              </w:rPr>
              <w:t xml:space="preserve">: </w:t>
            </w:r>
            <w:r w:rsidRPr="00D61E2E">
              <w:rPr>
                <w:bCs/>
                <w:color w:val="000000"/>
                <w:lang w:val="ru"/>
              </w:rPr>
              <w:t>эффективно коммуницировать с клиентами</w:t>
            </w:r>
            <w:r w:rsidR="00AC1983">
              <w:rPr>
                <w:bCs/>
                <w:color w:val="000000"/>
                <w:lang w:val="ru"/>
              </w:rPr>
              <w:t>.</w:t>
            </w:r>
          </w:p>
          <w:p w14:paraId="4E903595" w14:textId="7FE3DAD0" w:rsidR="00DF64AA" w:rsidRDefault="00DF64AA" w:rsidP="00BF7C2E">
            <w:pPr>
              <w:widowControl w:val="0"/>
              <w:pBdr>
                <w:top w:val="nil"/>
                <w:left w:val="nil"/>
                <w:bottom w:val="nil"/>
                <w:right w:val="nil"/>
                <w:between w:val="nil"/>
              </w:pBdr>
              <w:tabs>
                <w:tab w:val="left" w:pos="540"/>
              </w:tabs>
              <w:jc w:val="both"/>
              <w:rPr>
                <w:b/>
                <w:color w:val="000000"/>
              </w:rPr>
            </w:pPr>
          </w:p>
          <w:p w14:paraId="634E64F5" w14:textId="77777777" w:rsidR="00DF64AA" w:rsidRDefault="00DF64AA" w:rsidP="00BF7C2E">
            <w:pPr>
              <w:widowControl w:val="0"/>
              <w:pBdr>
                <w:top w:val="nil"/>
                <w:left w:val="nil"/>
                <w:bottom w:val="nil"/>
                <w:right w:val="nil"/>
                <w:between w:val="nil"/>
              </w:pBdr>
              <w:tabs>
                <w:tab w:val="left" w:pos="540"/>
              </w:tabs>
              <w:jc w:val="both"/>
              <w:rPr>
                <w:b/>
                <w:color w:val="000000"/>
              </w:rPr>
            </w:pPr>
          </w:p>
          <w:p w14:paraId="2E463236" w14:textId="77777777" w:rsidR="00DF64AA" w:rsidRDefault="00DF64AA" w:rsidP="00BF7C2E">
            <w:pPr>
              <w:widowControl w:val="0"/>
              <w:pBdr>
                <w:top w:val="nil"/>
                <w:left w:val="nil"/>
                <w:bottom w:val="nil"/>
                <w:right w:val="nil"/>
                <w:between w:val="nil"/>
              </w:pBdr>
              <w:tabs>
                <w:tab w:val="left" w:pos="540"/>
              </w:tabs>
              <w:jc w:val="both"/>
              <w:rPr>
                <w:b/>
                <w:color w:val="000000"/>
              </w:rPr>
            </w:pPr>
          </w:p>
          <w:p w14:paraId="60843D1F" w14:textId="0A61BD7F" w:rsidR="00BF7C2E" w:rsidRPr="00117E98" w:rsidRDefault="00BF7C2E" w:rsidP="00BF7C2E">
            <w:pPr>
              <w:widowControl w:val="0"/>
              <w:pBdr>
                <w:top w:val="nil"/>
                <w:left w:val="nil"/>
                <w:bottom w:val="nil"/>
                <w:right w:val="nil"/>
                <w:between w:val="nil"/>
              </w:pBdr>
              <w:tabs>
                <w:tab w:val="left" w:pos="540"/>
              </w:tabs>
              <w:jc w:val="both"/>
              <w:rPr>
                <w:color w:val="000000"/>
              </w:rPr>
            </w:pPr>
          </w:p>
        </w:tc>
      </w:tr>
      <w:tr w:rsidR="00BF7C2E" w14:paraId="6C1D72E6" w14:textId="77777777" w:rsidTr="007002B7">
        <w:tc>
          <w:tcPr>
            <w:tcW w:w="992" w:type="dxa"/>
          </w:tcPr>
          <w:p w14:paraId="786CF939" w14:textId="7F626CF3" w:rsidR="00BF7C2E" w:rsidRPr="00B76DFA" w:rsidRDefault="00BF7C2E" w:rsidP="00BF7C2E">
            <w:pPr>
              <w:widowControl w:val="0"/>
              <w:pBdr>
                <w:top w:val="nil"/>
                <w:left w:val="nil"/>
                <w:bottom w:val="nil"/>
                <w:right w:val="nil"/>
                <w:between w:val="nil"/>
              </w:pBdr>
              <w:tabs>
                <w:tab w:val="left" w:pos="540"/>
              </w:tabs>
              <w:rPr>
                <w:color w:val="000000"/>
              </w:rPr>
            </w:pPr>
            <w:r>
              <w:rPr>
                <w:color w:val="000000"/>
              </w:rPr>
              <w:t>ПКН-7</w:t>
            </w:r>
          </w:p>
        </w:tc>
        <w:tc>
          <w:tcPr>
            <w:tcW w:w="2614" w:type="dxa"/>
          </w:tcPr>
          <w:p w14:paraId="07A1ED42" w14:textId="24848138" w:rsidR="00BF7C2E" w:rsidRDefault="00BF7C2E" w:rsidP="00BF7C2E">
            <w:pPr>
              <w:widowControl w:val="0"/>
              <w:pBdr>
                <w:top w:val="nil"/>
                <w:left w:val="nil"/>
                <w:bottom w:val="nil"/>
                <w:right w:val="nil"/>
                <w:between w:val="nil"/>
              </w:pBdr>
              <w:tabs>
                <w:tab w:val="left" w:pos="0"/>
              </w:tabs>
              <w:rPr>
                <w:color w:val="000000"/>
              </w:rPr>
            </w:pPr>
            <w:r w:rsidRPr="009D6E37">
              <w:rPr>
                <w:color w:val="000000"/>
              </w:rPr>
              <w:t>Способность самостоятельно принимать обоснованные организационно-управленческие решения, оценивать их операционную и организационную эффективность, и социальную значимость, обеспечивать их реализацию</w:t>
            </w:r>
          </w:p>
        </w:tc>
        <w:tc>
          <w:tcPr>
            <w:tcW w:w="3198" w:type="dxa"/>
          </w:tcPr>
          <w:p w14:paraId="72B754AA" w14:textId="77777777" w:rsidR="00BF7C2E" w:rsidRDefault="00BF7C2E" w:rsidP="00BF7C2E">
            <w:pPr>
              <w:widowControl w:val="0"/>
              <w:pBdr>
                <w:top w:val="nil"/>
                <w:left w:val="nil"/>
                <w:bottom w:val="nil"/>
                <w:right w:val="nil"/>
                <w:between w:val="nil"/>
              </w:pBdr>
              <w:tabs>
                <w:tab w:val="left" w:pos="540"/>
              </w:tabs>
              <w:jc w:val="both"/>
            </w:pPr>
            <w:r>
              <w:t>1.Реализует проекты по внедрению организационных изменений.</w:t>
            </w:r>
          </w:p>
          <w:p w14:paraId="4375CAF1" w14:textId="77777777" w:rsidR="00BF7C2E" w:rsidRDefault="00BF7C2E" w:rsidP="00BF7C2E">
            <w:pPr>
              <w:widowControl w:val="0"/>
              <w:pBdr>
                <w:top w:val="nil"/>
                <w:left w:val="nil"/>
                <w:bottom w:val="nil"/>
                <w:right w:val="nil"/>
                <w:between w:val="nil"/>
              </w:pBdr>
              <w:tabs>
                <w:tab w:val="left" w:pos="540"/>
              </w:tabs>
              <w:jc w:val="both"/>
            </w:pPr>
          </w:p>
          <w:p w14:paraId="63C5A7A7" w14:textId="77777777" w:rsidR="00BF7C2E" w:rsidRDefault="00BF7C2E" w:rsidP="00BF7C2E">
            <w:pPr>
              <w:widowControl w:val="0"/>
              <w:pBdr>
                <w:top w:val="nil"/>
                <w:left w:val="nil"/>
                <w:bottom w:val="nil"/>
                <w:right w:val="nil"/>
                <w:between w:val="nil"/>
              </w:pBdr>
              <w:tabs>
                <w:tab w:val="left" w:pos="540"/>
              </w:tabs>
              <w:jc w:val="both"/>
            </w:pPr>
          </w:p>
          <w:p w14:paraId="7788D340" w14:textId="77777777" w:rsidR="00BF7C2E" w:rsidRDefault="00BF7C2E" w:rsidP="00BF7C2E">
            <w:pPr>
              <w:widowControl w:val="0"/>
              <w:pBdr>
                <w:top w:val="nil"/>
                <w:left w:val="nil"/>
                <w:bottom w:val="nil"/>
                <w:right w:val="nil"/>
                <w:between w:val="nil"/>
              </w:pBdr>
              <w:tabs>
                <w:tab w:val="left" w:pos="540"/>
              </w:tabs>
              <w:jc w:val="both"/>
            </w:pPr>
          </w:p>
          <w:p w14:paraId="342DCE73" w14:textId="77777777" w:rsidR="00BF7C2E" w:rsidRDefault="00BF7C2E" w:rsidP="00BF7C2E">
            <w:pPr>
              <w:widowControl w:val="0"/>
              <w:pBdr>
                <w:top w:val="nil"/>
                <w:left w:val="nil"/>
                <w:bottom w:val="nil"/>
                <w:right w:val="nil"/>
                <w:between w:val="nil"/>
              </w:pBdr>
              <w:tabs>
                <w:tab w:val="left" w:pos="540"/>
              </w:tabs>
              <w:jc w:val="both"/>
              <w:rPr>
                <w:color w:val="000000"/>
              </w:rPr>
            </w:pPr>
            <w:r w:rsidRPr="00BF7C2E">
              <w:rPr>
                <w:color w:val="000000"/>
              </w:rPr>
              <w:t>2.Анализирует качество управления организацией.</w:t>
            </w:r>
          </w:p>
          <w:p w14:paraId="664B68EE" w14:textId="77777777" w:rsidR="00BF7C2E" w:rsidRDefault="00BF7C2E" w:rsidP="00BF7C2E">
            <w:pPr>
              <w:widowControl w:val="0"/>
              <w:pBdr>
                <w:top w:val="nil"/>
                <w:left w:val="nil"/>
                <w:bottom w:val="nil"/>
                <w:right w:val="nil"/>
                <w:between w:val="nil"/>
              </w:pBdr>
              <w:tabs>
                <w:tab w:val="left" w:pos="540"/>
              </w:tabs>
              <w:jc w:val="both"/>
              <w:rPr>
                <w:color w:val="000000"/>
              </w:rPr>
            </w:pPr>
          </w:p>
          <w:p w14:paraId="4A1DF4A7" w14:textId="77777777" w:rsidR="00BF7C2E" w:rsidRDefault="00BF7C2E" w:rsidP="00BF7C2E">
            <w:pPr>
              <w:widowControl w:val="0"/>
              <w:pBdr>
                <w:top w:val="nil"/>
                <w:left w:val="nil"/>
                <w:bottom w:val="nil"/>
                <w:right w:val="nil"/>
                <w:between w:val="nil"/>
              </w:pBdr>
              <w:tabs>
                <w:tab w:val="left" w:pos="540"/>
              </w:tabs>
              <w:jc w:val="both"/>
              <w:rPr>
                <w:color w:val="000000"/>
              </w:rPr>
            </w:pPr>
          </w:p>
          <w:p w14:paraId="73C52A22" w14:textId="77777777" w:rsidR="00BF7C2E" w:rsidRDefault="00BF7C2E" w:rsidP="00BF7C2E">
            <w:pPr>
              <w:widowControl w:val="0"/>
              <w:pBdr>
                <w:top w:val="nil"/>
                <w:left w:val="nil"/>
                <w:bottom w:val="nil"/>
                <w:right w:val="nil"/>
                <w:between w:val="nil"/>
              </w:pBdr>
              <w:tabs>
                <w:tab w:val="left" w:pos="540"/>
              </w:tabs>
              <w:jc w:val="both"/>
              <w:rPr>
                <w:color w:val="000000"/>
              </w:rPr>
            </w:pPr>
          </w:p>
          <w:p w14:paraId="2309CC82" w14:textId="77777777" w:rsidR="00BF7C2E" w:rsidRDefault="00BF7C2E" w:rsidP="00BF7C2E">
            <w:pPr>
              <w:widowControl w:val="0"/>
              <w:pBdr>
                <w:top w:val="nil"/>
                <w:left w:val="nil"/>
                <w:bottom w:val="nil"/>
                <w:right w:val="nil"/>
                <w:between w:val="nil"/>
              </w:pBdr>
              <w:tabs>
                <w:tab w:val="left" w:pos="540"/>
              </w:tabs>
              <w:jc w:val="both"/>
              <w:rPr>
                <w:color w:val="000000"/>
              </w:rPr>
            </w:pPr>
            <w:r w:rsidRPr="00BF7C2E">
              <w:rPr>
                <w:color w:val="000000"/>
              </w:rPr>
              <w:t>3.Учитывает при разработке управленческих решений их социальную значимость и ответственность, кросс-культурные различия.</w:t>
            </w:r>
          </w:p>
          <w:p w14:paraId="31527209" w14:textId="77777777" w:rsidR="00BF7C2E" w:rsidRDefault="00BF7C2E" w:rsidP="00BF7C2E">
            <w:pPr>
              <w:widowControl w:val="0"/>
              <w:pBdr>
                <w:top w:val="nil"/>
                <w:left w:val="nil"/>
                <w:bottom w:val="nil"/>
                <w:right w:val="nil"/>
                <w:between w:val="nil"/>
              </w:pBdr>
              <w:tabs>
                <w:tab w:val="left" w:pos="540"/>
              </w:tabs>
              <w:jc w:val="both"/>
              <w:rPr>
                <w:color w:val="000000"/>
              </w:rPr>
            </w:pPr>
          </w:p>
          <w:p w14:paraId="0CA31472" w14:textId="7C168BC5" w:rsidR="00BF7C2E" w:rsidRDefault="00BF7C2E" w:rsidP="00BF7C2E">
            <w:pPr>
              <w:widowControl w:val="0"/>
              <w:pBdr>
                <w:top w:val="nil"/>
                <w:left w:val="nil"/>
                <w:bottom w:val="nil"/>
                <w:right w:val="nil"/>
                <w:between w:val="nil"/>
              </w:pBdr>
              <w:tabs>
                <w:tab w:val="left" w:pos="540"/>
              </w:tabs>
              <w:jc w:val="both"/>
              <w:rPr>
                <w:color w:val="000000"/>
              </w:rPr>
            </w:pPr>
            <w:r>
              <w:t xml:space="preserve">4.Владеет методами и инструментами </w:t>
            </w:r>
            <w:r>
              <w:lastRenderedPageBreak/>
              <w:t>обоснования, принятия и реализации управленческих решений.</w:t>
            </w:r>
          </w:p>
        </w:tc>
        <w:tc>
          <w:tcPr>
            <w:tcW w:w="4111" w:type="dxa"/>
          </w:tcPr>
          <w:p w14:paraId="371573E7" w14:textId="77777777" w:rsidR="00BF7C2E" w:rsidRDefault="00BF7C2E" w:rsidP="00BF7C2E">
            <w:pPr>
              <w:pBdr>
                <w:top w:val="nil"/>
                <w:left w:val="nil"/>
                <w:bottom w:val="nil"/>
                <w:right w:val="nil"/>
                <w:between w:val="nil"/>
              </w:pBdr>
              <w:jc w:val="both"/>
              <w:rPr>
                <w:color w:val="000000"/>
              </w:rPr>
            </w:pPr>
            <w:r>
              <w:rPr>
                <w:b/>
                <w:color w:val="000000"/>
              </w:rPr>
              <w:lastRenderedPageBreak/>
              <w:t>Знать</w:t>
            </w:r>
            <w:r>
              <w:rPr>
                <w:color w:val="000000"/>
              </w:rPr>
              <w:t>: современные системы и сервисы автоматизации бизнес-процессов в продажах.</w:t>
            </w:r>
          </w:p>
          <w:p w14:paraId="187930DB" w14:textId="77777777" w:rsidR="00BF7C2E" w:rsidRDefault="00BF7C2E" w:rsidP="00BF7C2E">
            <w:pPr>
              <w:pBdr>
                <w:top w:val="nil"/>
                <w:left w:val="nil"/>
                <w:bottom w:val="nil"/>
                <w:right w:val="nil"/>
                <w:between w:val="nil"/>
              </w:pBdr>
              <w:jc w:val="both"/>
              <w:rPr>
                <w:bCs/>
                <w:color w:val="000000"/>
              </w:rPr>
            </w:pPr>
            <w:r>
              <w:rPr>
                <w:b/>
                <w:color w:val="000000"/>
              </w:rPr>
              <w:t xml:space="preserve">Уметь: </w:t>
            </w:r>
            <w:r>
              <w:rPr>
                <w:bCs/>
                <w:color w:val="000000"/>
              </w:rPr>
              <w:t>уметь моделировать процессы управления продажами.</w:t>
            </w:r>
          </w:p>
          <w:p w14:paraId="3C7625BC" w14:textId="77777777" w:rsidR="00BF7C2E" w:rsidRDefault="00BF7C2E" w:rsidP="00BF7C2E">
            <w:pPr>
              <w:pBdr>
                <w:top w:val="nil"/>
                <w:left w:val="nil"/>
                <w:bottom w:val="nil"/>
                <w:right w:val="nil"/>
                <w:between w:val="nil"/>
              </w:pBdr>
              <w:jc w:val="both"/>
              <w:rPr>
                <w:bCs/>
                <w:color w:val="000000"/>
              </w:rPr>
            </w:pPr>
          </w:p>
          <w:p w14:paraId="5CBAD7A0" w14:textId="77777777" w:rsidR="00BF7C2E" w:rsidRDefault="00BF7C2E" w:rsidP="00BF7C2E">
            <w:pPr>
              <w:pBdr>
                <w:top w:val="nil"/>
                <w:left w:val="nil"/>
                <w:bottom w:val="nil"/>
                <w:right w:val="nil"/>
                <w:between w:val="nil"/>
              </w:pBdr>
              <w:jc w:val="both"/>
              <w:rPr>
                <w:color w:val="000000"/>
              </w:rPr>
            </w:pPr>
            <w:r w:rsidRPr="00485679">
              <w:rPr>
                <w:b/>
                <w:bCs/>
                <w:color w:val="000000"/>
              </w:rPr>
              <w:t>Знать:</w:t>
            </w:r>
            <w:r>
              <w:rPr>
                <w:color w:val="000000"/>
              </w:rPr>
              <w:t xml:space="preserve"> методы повышения эффективности работы отдела продаж.</w:t>
            </w:r>
          </w:p>
          <w:p w14:paraId="146519FA" w14:textId="77777777" w:rsidR="00BF7C2E" w:rsidRDefault="00BF7C2E" w:rsidP="00BF7C2E">
            <w:pPr>
              <w:pBdr>
                <w:top w:val="nil"/>
                <w:left w:val="nil"/>
                <w:bottom w:val="nil"/>
                <w:right w:val="nil"/>
                <w:between w:val="nil"/>
              </w:pBdr>
              <w:jc w:val="both"/>
              <w:rPr>
                <w:color w:val="000000"/>
              </w:rPr>
            </w:pPr>
            <w:r w:rsidRPr="00485679">
              <w:rPr>
                <w:b/>
                <w:bCs/>
                <w:color w:val="000000"/>
              </w:rPr>
              <w:t>Уметь:</w:t>
            </w:r>
            <w:r>
              <w:rPr>
                <w:color w:val="000000"/>
              </w:rPr>
              <w:t xml:space="preserve"> проводить анализ бизнес- процессов в отделе продаж.</w:t>
            </w:r>
          </w:p>
          <w:p w14:paraId="3B0D07AC" w14:textId="77777777" w:rsidR="00BF7C2E" w:rsidRDefault="00BF7C2E" w:rsidP="00BF7C2E">
            <w:pPr>
              <w:pBdr>
                <w:top w:val="nil"/>
                <w:left w:val="nil"/>
                <w:bottom w:val="nil"/>
                <w:right w:val="nil"/>
                <w:between w:val="nil"/>
              </w:pBdr>
              <w:jc w:val="both"/>
              <w:rPr>
                <w:color w:val="000000"/>
              </w:rPr>
            </w:pPr>
          </w:p>
          <w:p w14:paraId="18B61628" w14:textId="77777777" w:rsidR="00BF7C2E" w:rsidRDefault="00BF7C2E" w:rsidP="00BF7C2E">
            <w:pPr>
              <w:pBdr>
                <w:top w:val="nil"/>
                <w:left w:val="nil"/>
                <w:bottom w:val="nil"/>
                <w:right w:val="nil"/>
                <w:between w:val="nil"/>
              </w:pBdr>
              <w:jc w:val="both"/>
              <w:rPr>
                <w:color w:val="000000"/>
              </w:rPr>
            </w:pPr>
            <w:r>
              <w:rPr>
                <w:b/>
                <w:color w:val="000000"/>
              </w:rPr>
              <w:t>Знать</w:t>
            </w:r>
            <w:r>
              <w:rPr>
                <w:color w:val="000000"/>
              </w:rPr>
              <w:t>: основные показатели эффективных продаж.</w:t>
            </w:r>
          </w:p>
          <w:p w14:paraId="4519E6D6" w14:textId="77777777" w:rsidR="00BF7C2E" w:rsidRDefault="00BF7C2E" w:rsidP="00BF7C2E">
            <w:pPr>
              <w:pBdr>
                <w:top w:val="nil"/>
                <w:left w:val="nil"/>
                <w:bottom w:val="nil"/>
                <w:right w:val="nil"/>
                <w:between w:val="nil"/>
              </w:pBdr>
              <w:jc w:val="both"/>
              <w:rPr>
                <w:color w:val="000000"/>
              </w:rPr>
            </w:pPr>
            <w:r>
              <w:rPr>
                <w:b/>
                <w:color w:val="000000"/>
              </w:rPr>
              <w:t>Уметь:</w:t>
            </w:r>
            <w:r>
              <w:rPr>
                <w:color w:val="000000"/>
              </w:rPr>
              <w:t xml:space="preserve"> обосновывать целесообразность принятия управленческого решения и оценивать его эффективность в области продаж.</w:t>
            </w:r>
          </w:p>
          <w:p w14:paraId="214BC5DA" w14:textId="77777777" w:rsidR="00BF7C2E" w:rsidRDefault="00BF7C2E" w:rsidP="00BF7C2E">
            <w:pPr>
              <w:pBdr>
                <w:top w:val="nil"/>
                <w:left w:val="nil"/>
                <w:bottom w:val="nil"/>
                <w:right w:val="nil"/>
                <w:between w:val="nil"/>
              </w:pBdr>
              <w:jc w:val="both"/>
              <w:rPr>
                <w:color w:val="000000"/>
              </w:rPr>
            </w:pPr>
          </w:p>
          <w:p w14:paraId="2A59CC8E" w14:textId="77777777" w:rsidR="00BF7C2E" w:rsidRDefault="00BF7C2E" w:rsidP="00BF7C2E">
            <w:pPr>
              <w:pBdr>
                <w:top w:val="nil"/>
                <w:left w:val="nil"/>
                <w:bottom w:val="nil"/>
                <w:right w:val="nil"/>
                <w:between w:val="nil"/>
              </w:pBdr>
              <w:jc w:val="both"/>
              <w:rPr>
                <w:color w:val="000000"/>
              </w:rPr>
            </w:pPr>
            <w:r>
              <w:rPr>
                <w:b/>
                <w:color w:val="000000"/>
              </w:rPr>
              <w:lastRenderedPageBreak/>
              <w:t>Знать</w:t>
            </w:r>
            <w:r>
              <w:rPr>
                <w:color w:val="000000"/>
              </w:rPr>
              <w:t>: процесс закрытия вакансии в отделе продаж.</w:t>
            </w:r>
          </w:p>
          <w:p w14:paraId="36DD8AAA" w14:textId="4CD8F57E" w:rsidR="00BF7C2E" w:rsidRDefault="00BF7C2E" w:rsidP="00BF7C2E">
            <w:pPr>
              <w:pBdr>
                <w:top w:val="nil"/>
                <w:left w:val="nil"/>
                <w:bottom w:val="nil"/>
                <w:right w:val="nil"/>
                <w:between w:val="nil"/>
              </w:pBdr>
              <w:jc w:val="both"/>
              <w:rPr>
                <w:color w:val="FF0000"/>
              </w:rPr>
            </w:pPr>
            <w:r w:rsidRPr="003868A1">
              <w:rPr>
                <w:b/>
                <w:bCs/>
                <w:color w:val="000000"/>
              </w:rPr>
              <w:t>Уметь:</w:t>
            </w:r>
            <w:r>
              <w:rPr>
                <w:color w:val="000000"/>
              </w:rPr>
              <w:t xml:space="preserve"> формировать запрос на поиск сотрудника в отдел продаж.</w:t>
            </w:r>
          </w:p>
        </w:tc>
      </w:tr>
    </w:tbl>
    <w:p w14:paraId="19058808" w14:textId="77777777" w:rsidR="003C762F" w:rsidRDefault="003C762F">
      <w:pPr>
        <w:pBdr>
          <w:top w:val="nil"/>
          <w:left w:val="nil"/>
          <w:bottom w:val="nil"/>
          <w:right w:val="nil"/>
          <w:between w:val="nil"/>
        </w:pBdr>
        <w:spacing w:line="360" w:lineRule="auto"/>
        <w:rPr>
          <w:b/>
          <w:sz w:val="28"/>
          <w:szCs w:val="28"/>
        </w:rPr>
      </w:pPr>
    </w:p>
    <w:p w14:paraId="04406A1C" w14:textId="72252B97" w:rsidR="003C762F" w:rsidRDefault="000F6103" w:rsidP="00DA0887">
      <w:pPr>
        <w:pStyle w:val="20"/>
        <w:ind w:firstLine="426"/>
        <w:rPr>
          <w:sz w:val="28"/>
          <w:szCs w:val="28"/>
        </w:rPr>
      </w:pPr>
      <w:bookmarkStart w:id="3" w:name="_Toc95207189"/>
      <w:r w:rsidRPr="00147E50">
        <w:rPr>
          <w:sz w:val="28"/>
          <w:szCs w:val="28"/>
        </w:rPr>
        <w:t>3. Место дисциплины в структуре образовательной программы</w:t>
      </w:r>
      <w:bookmarkEnd w:id="3"/>
    </w:p>
    <w:p w14:paraId="7294EA54" w14:textId="77777777" w:rsidR="00147E50" w:rsidRPr="00147E50" w:rsidRDefault="00147E50" w:rsidP="00147E50"/>
    <w:p w14:paraId="6D137D5D" w14:textId="44595BB3" w:rsidR="003C762F" w:rsidRPr="00E1774E" w:rsidRDefault="000F6103" w:rsidP="00E1774E">
      <w:pPr>
        <w:pBdr>
          <w:top w:val="nil"/>
          <w:left w:val="nil"/>
          <w:bottom w:val="nil"/>
          <w:right w:val="nil"/>
          <w:between w:val="nil"/>
        </w:pBdr>
        <w:spacing w:line="360" w:lineRule="auto"/>
        <w:ind w:firstLine="567"/>
        <w:jc w:val="both"/>
        <w:rPr>
          <w:color w:val="000000"/>
          <w:sz w:val="28"/>
          <w:szCs w:val="28"/>
        </w:rPr>
      </w:pPr>
      <w:r>
        <w:rPr>
          <w:color w:val="000000"/>
          <w:sz w:val="28"/>
          <w:szCs w:val="28"/>
        </w:rPr>
        <w:t>Дисциплина «</w:t>
      </w:r>
      <w:r w:rsidR="00383911">
        <w:rPr>
          <w:color w:val="000000"/>
          <w:sz w:val="28"/>
          <w:szCs w:val="28"/>
        </w:rPr>
        <w:t>Управление продажами и лояльностью потребителей</w:t>
      </w:r>
      <w:r>
        <w:rPr>
          <w:color w:val="000000"/>
          <w:sz w:val="28"/>
          <w:szCs w:val="28"/>
        </w:rPr>
        <w:t xml:space="preserve">» относится к </w:t>
      </w:r>
      <w:r w:rsidR="007D15AA">
        <w:rPr>
          <w:color w:val="000000"/>
          <w:sz w:val="28"/>
          <w:szCs w:val="28"/>
        </w:rPr>
        <w:t>м</w:t>
      </w:r>
      <w:r w:rsidR="007D15AA" w:rsidRPr="007D15AA">
        <w:rPr>
          <w:color w:val="000000"/>
          <w:sz w:val="28"/>
          <w:szCs w:val="28"/>
        </w:rPr>
        <w:t>одул</w:t>
      </w:r>
      <w:r w:rsidR="007D15AA">
        <w:rPr>
          <w:color w:val="000000"/>
          <w:sz w:val="28"/>
          <w:szCs w:val="28"/>
        </w:rPr>
        <w:t>ю</w:t>
      </w:r>
      <w:r w:rsidR="007D15AA" w:rsidRPr="007D15AA">
        <w:rPr>
          <w:color w:val="000000"/>
          <w:sz w:val="28"/>
          <w:szCs w:val="28"/>
        </w:rPr>
        <w:t xml:space="preserve"> дисциплин по выбору, углубляющих освоение программы магистратуры </w:t>
      </w:r>
      <w:r>
        <w:rPr>
          <w:color w:val="000000"/>
          <w:sz w:val="28"/>
          <w:szCs w:val="28"/>
        </w:rPr>
        <w:t>для обучающихся по направлению подготовки 38.04.02. Менеджмент, направленность программы</w:t>
      </w:r>
      <w:r w:rsidR="00DA0887">
        <w:rPr>
          <w:color w:val="000000"/>
          <w:sz w:val="28"/>
          <w:szCs w:val="28"/>
        </w:rPr>
        <w:t xml:space="preserve"> магистратуры</w:t>
      </w:r>
      <w:r>
        <w:rPr>
          <w:color w:val="000000"/>
          <w:sz w:val="28"/>
          <w:szCs w:val="28"/>
        </w:rPr>
        <w:t>: «</w:t>
      </w:r>
      <w:r w:rsidR="002D1208">
        <w:rPr>
          <w:color w:val="000000"/>
          <w:sz w:val="28"/>
          <w:szCs w:val="28"/>
        </w:rPr>
        <w:t>Продуктовый</w:t>
      </w:r>
      <w:r w:rsidR="002B7151">
        <w:rPr>
          <w:color w:val="000000"/>
          <w:sz w:val="28"/>
          <w:szCs w:val="28"/>
        </w:rPr>
        <w:t xml:space="preserve"> маркетинг и аналитика».</w:t>
      </w:r>
    </w:p>
    <w:p w14:paraId="1FBD3E8A" w14:textId="3F933927" w:rsidR="003C762F" w:rsidRPr="00147E50" w:rsidRDefault="000F6103" w:rsidP="00DA0887">
      <w:pPr>
        <w:pStyle w:val="20"/>
        <w:ind w:firstLine="426"/>
        <w:jc w:val="both"/>
        <w:rPr>
          <w:sz w:val="28"/>
          <w:szCs w:val="28"/>
        </w:rPr>
      </w:pPr>
      <w:bookmarkStart w:id="4" w:name="_Toc95207190"/>
      <w:r w:rsidRPr="00147E50">
        <w:rPr>
          <w:sz w:val="28"/>
          <w:szCs w:val="28"/>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bookmarkEnd w:id="4"/>
    </w:p>
    <w:p w14:paraId="3A150162" w14:textId="77777777" w:rsidR="003C762F" w:rsidRDefault="003C762F">
      <w:pPr>
        <w:pBdr>
          <w:top w:val="nil"/>
          <w:left w:val="nil"/>
          <w:bottom w:val="nil"/>
          <w:right w:val="nil"/>
          <w:between w:val="nil"/>
        </w:pBdr>
        <w:jc w:val="center"/>
        <w:rPr>
          <w:color w:val="000000"/>
          <w:sz w:val="28"/>
          <w:szCs w:val="28"/>
        </w:rPr>
      </w:pPr>
    </w:p>
    <w:p w14:paraId="673EDCBF" w14:textId="77777777" w:rsidR="003C762F" w:rsidRDefault="000F6103">
      <w:pPr>
        <w:pBdr>
          <w:top w:val="nil"/>
          <w:left w:val="nil"/>
          <w:bottom w:val="nil"/>
          <w:right w:val="nil"/>
          <w:between w:val="nil"/>
        </w:pBdr>
        <w:spacing w:line="360" w:lineRule="auto"/>
        <w:ind w:firstLine="567"/>
        <w:jc w:val="right"/>
        <w:rPr>
          <w:color w:val="000000"/>
        </w:rPr>
      </w:pPr>
      <w:r>
        <w:rPr>
          <w:color w:val="000000"/>
          <w:sz w:val="28"/>
          <w:szCs w:val="28"/>
        </w:rPr>
        <w:t>Таблица 4.1</w:t>
      </w:r>
    </w:p>
    <w:tbl>
      <w:tblPr>
        <w:tblStyle w:val="60"/>
        <w:tblW w:w="9645"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40"/>
        <w:gridCol w:w="2551"/>
        <w:gridCol w:w="2554"/>
      </w:tblGrid>
      <w:tr w:rsidR="003C762F" w14:paraId="41F92831" w14:textId="77777777" w:rsidTr="000611EE">
        <w:trPr>
          <w:jc w:val="center"/>
        </w:trPr>
        <w:tc>
          <w:tcPr>
            <w:tcW w:w="4540" w:type="dxa"/>
          </w:tcPr>
          <w:p w14:paraId="71A76765" w14:textId="77777777" w:rsidR="003C762F" w:rsidRDefault="000F6103">
            <w:pPr>
              <w:keepNext/>
              <w:pBdr>
                <w:top w:val="nil"/>
                <w:left w:val="nil"/>
                <w:bottom w:val="nil"/>
                <w:right w:val="nil"/>
                <w:between w:val="nil"/>
              </w:pBdr>
              <w:rPr>
                <w:color w:val="000000"/>
              </w:rPr>
            </w:pPr>
            <w:r>
              <w:rPr>
                <w:b/>
                <w:color w:val="000000"/>
              </w:rPr>
              <w:t>Вид учебной работы по дисциплине</w:t>
            </w:r>
          </w:p>
        </w:tc>
        <w:tc>
          <w:tcPr>
            <w:tcW w:w="2551" w:type="dxa"/>
          </w:tcPr>
          <w:p w14:paraId="3E368FFE" w14:textId="77777777" w:rsidR="003C762F" w:rsidRDefault="000F6103">
            <w:pPr>
              <w:keepNext/>
              <w:pBdr>
                <w:top w:val="nil"/>
                <w:left w:val="nil"/>
                <w:bottom w:val="nil"/>
                <w:right w:val="nil"/>
                <w:between w:val="nil"/>
              </w:pBdr>
              <w:jc w:val="center"/>
              <w:rPr>
                <w:color w:val="000000"/>
              </w:rPr>
            </w:pPr>
            <w:r>
              <w:rPr>
                <w:b/>
                <w:color w:val="000000"/>
              </w:rPr>
              <w:t>Всего</w:t>
            </w:r>
          </w:p>
          <w:p w14:paraId="4E3ED851" w14:textId="77777777" w:rsidR="003C762F" w:rsidRDefault="000F6103">
            <w:pPr>
              <w:keepNext/>
              <w:pBdr>
                <w:top w:val="nil"/>
                <w:left w:val="nil"/>
                <w:bottom w:val="nil"/>
                <w:right w:val="nil"/>
                <w:between w:val="nil"/>
              </w:pBdr>
              <w:jc w:val="center"/>
              <w:rPr>
                <w:color w:val="000000"/>
              </w:rPr>
            </w:pPr>
            <w:r>
              <w:rPr>
                <w:b/>
                <w:color w:val="000000"/>
              </w:rPr>
              <w:t>(в з/е и часах)</w:t>
            </w:r>
          </w:p>
        </w:tc>
        <w:tc>
          <w:tcPr>
            <w:tcW w:w="2554" w:type="dxa"/>
          </w:tcPr>
          <w:p w14:paraId="5BFD7B7C" w14:textId="00F01A85" w:rsidR="003C762F" w:rsidRDefault="000F6103">
            <w:pPr>
              <w:keepNext/>
              <w:pBdr>
                <w:top w:val="nil"/>
                <w:left w:val="nil"/>
                <w:bottom w:val="nil"/>
                <w:right w:val="nil"/>
                <w:between w:val="nil"/>
              </w:pBdr>
              <w:jc w:val="center"/>
              <w:rPr>
                <w:color w:val="000000"/>
              </w:rPr>
            </w:pPr>
            <w:r>
              <w:rPr>
                <w:b/>
                <w:color w:val="000000"/>
              </w:rPr>
              <w:t xml:space="preserve">Модуль </w:t>
            </w:r>
            <w:r w:rsidR="002B7151">
              <w:rPr>
                <w:b/>
                <w:color w:val="000000"/>
              </w:rPr>
              <w:t>6</w:t>
            </w:r>
          </w:p>
          <w:p w14:paraId="267718A5" w14:textId="77777777" w:rsidR="003C762F" w:rsidRDefault="000F6103">
            <w:pPr>
              <w:keepNext/>
              <w:pBdr>
                <w:top w:val="nil"/>
                <w:left w:val="nil"/>
                <w:bottom w:val="nil"/>
                <w:right w:val="nil"/>
                <w:between w:val="nil"/>
              </w:pBdr>
              <w:jc w:val="center"/>
              <w:rPr>
                <w:color w:val="000000"/>
              </w:rPr>
            </w:pPr>
            <w:r>
              <w:rPr>
                <w:b/>
                <w:color w:val="000000"/>
              </w:rPr>
              <w:t>(в часах)</w:t>
            </w:r>
          </w:p>
        </w:tc>
      </w:tr>
      <w:tr w:rsidR="003C762F" w14:paraId="1AE908B5" w14:textId="77777777" w:rsidTr="000611EE">
        <w:trPr>
          <w:jc w:val="center"/>
        </w:trPr>
        <w:tc>
          <w:tcPr>
            <w:tcW w:w="4540" w:type="dxa"/>
          </w:tcPr>
          <w:p w14:paraId="0E87A6C3" w14:textId="77777777" w:rsidR="003C762F" w:rsidRDefault="000F6103">
            <w:pPr>
              <w:keepNext/>
              <w:pBdr>
                <w:top w:val="nil"/>
                <w:left w:val="nil"/>
                <w:bottom w:val="nil"/>
                <w:right w:val="nil"/>
                <w:between w:val="nil"/>
              </w:pBdr>
              <w:rPr>
                <w:color w:val="000000"/>
              </w:rPr>
            </w:pPr>
            <w:r>
              <w:rPr>
                <w:b/>
                <w:color w:val="000000"/>
              </w:rPr>
              <w:t xml:space="preserve">Общая трудоемкость дисциплины </w:t>
            </w:r>
          </w:p>
        </w:tc>
        <w:tc>
          <w:tcPr>
            <w:tcW w:w="2551" w:type="dxa"/>
          </w:tcPr>
          <w:p w14:paraId="05153AD8" w14:textId="15646057" w:rsidR="003C762F" w:rsidRDefault="007416A6" w:rsidP="007416A6">
            <w:pPr>
              <w:keepNext/>
              <w:pBdr>
                <w:top w:val="nil"/>
                <w:left w:val="nil"/>
                <w:bottom w:val="nil"/>
                <w:right w:val="nil"/>
                <w:between w:val="nil"/>
              </w:pBdr>
              <w:jc w:val="center"/>
              <w:rPr>
                <w:color w:val="000000"/>
              </w:rPr>
            </w:pPr>
            <w:r>
              <w:rPr>
                <w:b/>
                <w:i/>
                <w:color w:val="000000"/>
              </w:rPr>
              <w:t>2</w:t>
            </w:r>
            <w:r w:rsidR="000F6103">
              <w:rPr>
                <w:b/>
                <w:i/>
                <w:color w:val="000000"/>
              </w:rPr>
              <w:t xml:space="preserve"> </w:t>
            </w:r>
            <w:proofErr w:type="spellStart"/>
            <w:r w:rsidR="000F6103">
              <w:rPr>
                <w:b/>
                <w:i/>
                <w:color w:val="000000"/>
              </w:rPr>
              <w:t>з.е</w:t>
            </w:r>
            <w:proofErr w:type="spellEnd"/>
            <w:r w:rsidR="000F6103">
              <w:rPr>
                <w:b/>
                <w:i/>
                <w:color w:val="000000"/>
              </w:rPr>
              <w:t>./</w:t>
            </w:r>
            <w:r>
              <w:rPr>
                <w:b/>
                <w:i/>
                <w:color w:val="000000"/>
              </w:rPr>
              <w:t>72</w:t>
            </w:r>
          </w:p>
        </w:tc>
        <w:tc>
          <w:tcPr>
            <w:tcW w:w="2554" w:type="dxa"/>
          </w:tcPr>
          <w:p w14:paraId="1A7F2632" w14:textId="3F5FF548" w:rsidR="003C762F" w:rsidRDefault="007416A6">
            <w:pPr>
              <w:keepNext/>
              <w:pBdr>
                <w:top w:val="nil"/>
                <w:left w:val="nil"/>
                <w:bottom w:val="nil"/>
                <w:right w:val="nil"/>
                <w:between w:val="nil"/>
              </w:pBdr>
              <w:jc w:val="center"/>
              <w:rPr>
                <w:color w:val="000000"/>
              </w:rPr>
            </w:pPr>
            <w:r>
              <w:rPr>
                <w:b/>
                <w:i/>
                <w:color w:val="000000"/>
              </w:rPr>
              <w:t>72</w:t>
            </w:r>
          </w:p>
        </w:tc>
      </w:tr>
      <w:tr w:rsidR="007416A6" w14:paraId="1FF38AFB" w14:textId="77777777" w:rsidTr="000611EE">
        <w:trPr>
          <w:jc w:val="center"/>
        </w:trPr>
        <w:tc>
          <w:tcPr>
            <w:tcW w:w="4540" w:type="dxa"/>
          </w:tcPr>
          <w:p w14:paraId="78FFD899" w14:textId="77777777" w:rsidR="007416A6" w:rsidRDefault="007416A6" w:rsidP="007416A6">
            <w:pPr>
              <w:keepNext/>
              <w:pBdr>
                <w:top w:val="nil"/>
                <w:left w:val="nil"/>
                <w:bottom w:val="nil"/>
                <w:right w:val="nil"/>
                <w:between w:val="nil"/>
              </w:pBdr>
              <w:rPr>
                <w:color w:val="000000"/>
              </w:rPr>
            </w:pPr>
            <w:r>
              <w:rPr>
                <w:b/>
                <w:i/>
                <w:color w:val="000000"/>
              </w:rPr>
              <w:t xml:space="preserve">Контактная работа - Аудиторные занятия </w:t>
            </w:r>
          </w:p>
        </w:tc>
        <w:tc>
          <w:tcPr>
            <w:tcW w:w="2551" w:type="dxa"/>
          </w:tcPr>
          <w:p w14:paraId="0A25656A" w14:textId="4E114C72" w:rsidR="007416A6" w:rsidRDefault="007416A6" w:rsidP="007416A6">
            <w:pPr>
              <w:keepNext/>
              <w:pBdr>
                <w:top w:val="nil"/>
                <w:left w:val="nil"/>
                <w:bottom w:val="nil"/>
                <w:right w:val="nil"/>
                <w:between w:val="nil"/>
              </w:pBdr>
              <w:jc w:val="center"/>
              <w:rPr>
                <w:color w:val="000000"/>
              </w:rPr>
            </w:pPr>
            <w:r>
              <w:rPr>
                <w:b/>
                <w:i/>
                <w:color w:val="000000"/>
              </w:rPr>
              <w:t>20</w:t>
            </w:r>
          </w:p>
        </w:tc>
        <w:tc>
          <w:tcPr>
            <w:tcW w:w="2554" w:type="dxa"/>
          </w:tcPr>
          <w:p w14:paraId="57B0427D" w14:textId="42B006C3" w:rsidR="007416A6" w:rsidRDefault="007416A6" w:rsidP="007416A6">
            <w:pPr>
              <w:keepNext/>
              <w:pBdr>
                <w:top w:val="nil"/>
                <w:left w:val="nil"/>
                <w:bottom w:val="nil"/>
                <w:right w:val="nil"/>
                <w:between w:val="nil"/>
              </w:pBdr>
              <w:jc w:val="center"/>
              <w:rPr>
                <w:color w:val="000000"/>
              </w:rPr>
            </w:pPr>
            <w:r>
              <w:rPr>
                <w:b/>
                <w:i/>
                <w:color w:val="000000"/>
              </w:rPr>
              <w:t>20</w:t>
            </w:r>
          </w:p>
        </w:tc>
      </w:tr>
      <w:tr w:rsidR="007416A6" w14:paraId="42FF0DEA" w14:textId="77777777" w:rsidTr="000611EE">
        <w:trPr>
          <w:jc w:val="center"/>
        </w:trPr>
        <w:tc>
          <w:tcPr>
            <w:tcW w:w="4540" w:type="dxa"/>
          </w:tcPr>
          <w:p w14:paraId="5D27834B" w14:textId="77777777" w:rsidR="007416A6" w:rsidRDefault="007416A6" w:rsidP="007416A6">
            <w:pPr>
              <w:keepNext/>
              <w:pBdr>
                <w:top w:val="nil"/>
                <w:left w:val="nil"/>
                <w:bottom w:val="nil"/>
                <w:right w:val="nil"/>
                <w:between w:val="nil"/>
              </w:pBdr>
              <w:rPr>
                <w:color w:val="000000"/>
              </w:rPr>
            </w:pPr>
            <w:r>
              <w:rPr>
                <w:i/>
                <w:color w:val="000000"/>
              </w:rPr>
              <w:t xml:space="preserve">Лекции </w:t>
            </w:r>
          </w:p>
        </w:tc>
        <w:tc>
          <w:tcPr>
            <w:tcW w:w="2551" w:type="dxa"/>
          </w:tcPr>
          <w:p w14:paraId="4FE4B25B" w14:textId="5EF1905A" w:rsidR="007416A6" w:rsidRDefault="007416A6" w:rsidP="007416A6">
            <w:pPr>
              <w:keepNext/>
              <w:pBdr>
                <w:top w:val="nil"/>
                <w:left w:val="nil"/>
                <w:bottom w:val="nil"/>
                <w:right w:val="nil"/>
                <w:between w:val="nil"/>
              </w:pBdr>
              <w:jc w:val="center"/>
              <w:rPr>
                <w:color w:val="000000"/>
              </w:rPr>
            </w:pPr>
            <w:r>
              <w:rPr>
                <w:i/>
                <w:color w:val="000000"/>
              </w:rPr>
              <w:t>8</w:t>
            </w:r>
          </w:p>
        </w:tc>
        <w:tc>
          <w:tcPr>
            <w:tcW w:w="2554" w:type="dxa"/>
          </w:tcPr>
          <w:p w14:paraId="139B2C4C" w14:textId="00B2FC6D" w:rsidR="007416A6" w:rsidRDefault="007416A6" w:rsidP="007416A6">
            <w:pPr>
              <w:keepNext/>
              <w:pBdr>
                <w:top w:val="nil"/>
                <w:left w:val="nil"/>
                <w:bottom w:val="nil"/>
                <w:right w:val="nil"/>
                <w:between w:val="nil"/>
              </w:pBdr>
              <w:jc w:val="center"/>
              <w:rPr>
                <w:color w:val="000000"/>
              </w:rPr>
            </w:pPr>
            <w:r>
              <w:rPr>
                <w:i/>
                <w:color w:val="000000"/>
              </w:rPr>
              <w:t>8</w:t>
            </w:r>
          </w:p>
        </w:tc>
      </w:tr>
      <w:tr w:rsidR="007416A6" w14:paraId="27A6B133" w14:textId="77777777" w:rsidTr="000611EE">
        <w:trPr>
          <w:jc w:val="center"/>
        </w:trPr>
        <w:tc>
          <w:tcPr>
            <w:tcW w:w="4540" w:type="dxa"/>
          </w:tcPr>
          <w:p w14:paraId="4DC5AD96" w14:textId="77777777" w:rsidR="007416A6" w:rsidRDefault="007416A6" w:rsidP="007416A6">
            <w:pPr>
              <w:keepNext/>
              <w:pBdr>
                <w:top w:val="nil"/>
                <w:left w:val="nil"/>
                <w:bottom w:val="nil"/>
                <w:right w:val="nil"/>
                <w:between w:val="nil"/>
              </w:pBdr>
              <w:rPr>
                <w:color w:val="000000"/>
              </w:rPr>
            </w:pPr>
            <w:r>
              <w:rPr>
                <w:i/>
                <w:color w:val="000000"/>
              </w:rPr>
              <w:t>Семинары, практические занятия</w:t>
            </w:r>
          </w:p>
        </w:tc>
        <w:tc>
          <w:tcPr>
            <w:tcW w:w="2551" w:type="dxa"/>
          </w:tcPr>
          <w:p w14:paraId="33A13CB1" w14:textId="4F7E875F" w:rsidR="007416A6" w:rsidRDefault="007416A6" w:rsidP="007416A6">
            <w:pPr>
              <w:keepNext/>
              <w:pBdr>
                <w:top w:val="nil"/>
                <w:left w:val="nil"/>
                <w:bottom w:val="nil"/>
                <w:right w:val="nil"/>
                <w:between w:val="nil"/>
              </w:pBdr>
              <w:jc w:val="center"/>
              <w:rPr>
                <w:color w:val="000000"/>
              </w:rPr>
            </w:pPr>
            <w:r>
              <w:rPr>
                <w:i/>
                <w:color w:val="000000"/>
              </w:rPr>
              <w:t>12</w:t>
            </w:r>
          </w:p>
        </w:tc>
        <w:tc>
          <w:tcPr>
            <w:tcW w:w="2554" w:type="dxa"/>
          </w:tcPr>
          <w:p w14:paraId="4BA22D0A" w14:textId="75DF6A18" w:rsidR="007416A6" w:rsidRDefault="007416A6" w:rsidP="007416A6">
            <w:pPr>
              <w:keepNext/>
              <w:pBdr>
                <w:top w:val="nil"/>
                <w:left w:val="nil"/>
                <w:bottom w:val="nil"/>
                <w:right w:val="nil"/>
                <w:between w:val="nil"/>
              </w:pBdr>
              <w:jc w:val="center"/>
              <w:rPr>
                <w:color w:val="000000"/>
              </w:rPr>
            </w:pPr>
            <w:r>
              <w:rPr>
                <w:i/>
                <w:color w:val="000000"/>
              </w:rPr>
              <w:t>12</w:t>
            </w:r>
          </w:p>
        </w:tc>
      </w:tr>
      <w:tr w:rsidR="007416A6" w14:paraId="042C6537" w14:textId="77777777" w:rsidTr="000611EE">
        <w:trPr>
          <w:jc w:val="center"/>
        </w:trPr>
        <w:tc>
          <w:tcPr>
            <w:tcW w:w="4540" w:type="dxa"/>
          </w:tcPr>
          <w:p w14:paraId="40E8BFD4" w14:textId="77777777" w:rsidR="007416A6" w:rsidRDefault="007416A6" w:rsidP="007416A6">
            <w:pPr>
              <w:keepNext/>
              <w:pBdr>
                <w:top w:val="nil"/>
                <w:left w:val="nil"/>
                <w:bottom w:val="nil"/>
                <w:right w:val="nil"/>
                <w:between w:val="nil"/>
              </w:pBdr>
              <w:rPr>
                <w:color w:val="000000"/>
              </w:rPr>
            </w:pPr>
            <w:r>
              <w:rPr>
                <w:b/>
                <w:i/>
                <w:color w:val="000000"/>
              </w:rPr>
              <w:t>Самостоятельная работа</w:t>
            </w:r>
          </w:p>
        </w:tc>
        <w:tc>
          <w:tcPr>
            <w:tcW w:w="2551" w:type="dxa"/>
          </w:tcPr>
          <w:p w14:paraId="3C13FABD" w14:textId="40C4BC8B" w:rsidR="007416A6" w:rsidRDefault="007416A6" w:rsidP="007416A6">
            <w:pPr>
              <w:keepNext/>
              <w:pBdr>
                <w:top w:val="nil"/>
                <w:left w:val="nil"/>
                <w:bottom w:val="nil"/>
                <w:right w:val="nil"/>
                <w:between w:val="nil"/>
              </w:pBdr>
              <w:jc w:val="center"/>
              <w:rPr>
                <w:color w:val="000000"/>
              </w:rPr>
            </w:pPr>
            <w:r>
              <w:rPr>
                <w:b/>
                <w:i/>
                <w:color w:val="000000"/>
              </w:rPr>
              <w:t>52</w:t>
            </w:r>
          </w:p>
        </w:tc>
        <w:tc>
          <w:tcPr>
            <w:tcW w:w="2554" w:type="dxa"/>
          </w:tcPr>
          <w:p w14:paraId="6586EC84" w14:textId="7862B946" w:rsidR="007416A6" w:rsidRDefault="007416A6" w:rsidP="007416A6">
            <w:pPr>
              <w:keepNext/>
              <w:pBdr>
                <w:top w:val="nil"/>
                <w:left w:val="nil"/>
                <w:bottom w:val="nil"/>
                <w:right w:val="nil"/>
                <w:between w:val="nil"/>
              </w:pBdr>
              <w:jc w:val="center"/>
              <w:rPr>
                <w:color w:val="000000"/>
              </w:rPr>
            </w:pPr>
            <w:r>
              <w:rPr>
                <w:b/>
                <w:i/>
                <w:color w:val="000000"/>
              </w:rPr>
              <w:t>52</w:t>
            </w:r>
          </w:p>
        </w:tc>
      </w:tr>
      <w:tr w:rsidR="003C762F" w14:paraId="195CD809" w14:textId="77777777" w:rsidTr="000611EE">
        <w:trPr>
          <w:jc w:val="center"/>
        </w:trPr>
        <w:tc>
          <w:tcPr>
            <w:tcW w:w="4540" w:type="dxa"/>
          </w:tcPr>
          <w:p w14:paraId="3633999E" w14:textId="77777777" w:rsidR="003C762F" w:rsidRDefault="000F6103">
            <w:pPr>
              <w:keepNext/>
              <w:pBdr>
                <w:top w:val="nil"/>
                <w:left w:val="nil"/>
                <w:bottom w:val="nil"/>
                <w:right w:val="nil"/>
                <w:between w:val="nil"/>
              </w:pBdr>
              <w:rPr>
                <w:color w:val="000000"/>
              </w:rPr>
            </w:pPr>
            <w:r>
              <w:rPr>
                <w:color w:val="000000"/>
              </w:rPr>
              <w:t xml:space="preserve">Вид текущего контроля </w:t>
            </w:r>
          </w:p>
        </w:tc>
        <w:tc>
          <w:tcPr>
            <w:tcW w:w="2551" w:type="dxa"/>
          </w:tcPr>
          <w:p w14:paraId="7499036F" w14:textId="15B0F4BC" w:rsidR="003C762F" w:rsidRDefault="001E4454">
            <w:pPr>
              <w:keepNext/>
              <w:pBdr>
                <w:top w:val="nil"/>
                <w:left w:val="nil"/>
                <w:bottom w:val="nil"/>
                <w:right w:val="nil"/>
                <w:between w:val="nil"/>
              </w:pBdr>
              <w:jc w:val="center"/>
              <w:rPr>
                <w:color w:val="000000"/>
                <w:highlight w:val="yellow"/>
              </w:rPr>
            </w:pPr>
            <w:r>
              <w:rPr>
                <w:i/>
                <w:color w:val="000000"/>
              </w:rPr>
              <w:t>Домашнее творческое задание</w:t>
            </w:r>
          </w:p>
        </w:tc>
        <w:tc>
          <w:tcPr>
            <w:tcW w:w="2554" w:type="dxa"/>
          </w:tcPr>
          <w:p w14:paraId="2D25ACA4" w14:textId="334FBB35" w:rsidR="003C762F" w:rsidRDefault="001E4454">
            <w:pPr>
              <w:keepNext/>
              <w:pBdr>
                <w:top w:val="nil"/>
                <w:left w:val="nil"/>
                <w:bottom w:val="nil"/>
                <w:right w:val="nil"/>
                <w:between w:val="nil"/>
              </w:pBdr>
              <w:jc w:val="center"/>
              <w:rPr>
                <w:color w:val="000000"/>
                <w:highlight w:val="yellow"/>
              </w:rPr>
            </w:pPr>
            <w:r>
              <w:rPr>
                <w:i/>
                <w:color w:val="000000"/>
              </w:rPr>
              <w:t>Домашнее творческое задание</w:t>
            </w:r>
          </w:p>
        </w:tc>
      </w:tr>
      <w:tr w:rsidR="003C762F" w14:paraId="2035BE73" w14:textId="77777777" w:rsidTr="000611EE">
        <w:trPr>
          <w:trHeight w:val="407"/>
          <w:jc w:val="center"/>
        </w:trPr>
        <w:tc>
          <w:tcPr>
            <w:tcW w:w="4540" w:type="dxa"/>
          </w:tcPr>
          <w:p w14:paraId="19D89D8D" w14:textId="77777777" w:rsidR="003C762F" w:rsidRDefault="000F6103">
            <w:pPr>
              <w:keepNext/>
              <w:pBdr>
                <w:top w:val="nil"/>
                <w:left w:val="nil"/>
                <w:bottom w:val="nil"/>
                <w:right w:val="nil"/>
                <w:between w:val="nil"/>
              </w:pBdr>
              <w:rPr>
                <w:color w:val="000000"/>
              </w:rPr>
            </w:pPr>
            <w:r>
              <w:rPr>
                <w:color w:val="000000"/>
              </w:rPr>
              <w:t>Вид промежуточной аттестации</w:t>
            </w:r>
          </w:p>
        </w:tc>
        <w:tc>
          <w:tcPr>
            <w:tcW w:w="2551" w:type="dxa"/>
          </w:tcPr>
          <w:p w14:paraId="2620DA41" w14:textId="77777777" w:rsidR="003C762F" w:rsidRDefault="000F6103">
            <w:pPr>
              <w:keepNext/>
              <w:pBdr>
                <w:top w:val="nil"/>
                <w:left w:val="nil"/>
                <w:bottom w:val="nil"/>
                <w:right w:val="nil"/>
                <w:between w:val="nil"/>
              </w:pBdr>
              <w:jc w:val="center"/>
              <w:rPr>
                <w:color w:val="000000"/>
              </w:rPr>
            </w:pPr>
            <w:r>
              <w:rPr>
                <w:i/>
                <w:color w:val="000000"/>
              </w:rPr>
              <w:t xml:space="preserve">Зачёт    </w:t>
            </w:r>
          </w:p>
        </w:tc>
        <w:tc>
          <w:tcPr>
            <w:tcW w:w="2554" w:type="dxa"/>
          </w:tcPr>
          <w:p w14:paraId="5561B3A6" w14:textId="77777777" w:rsidR="003C762F" w:rsidRDefault="000F6103">
            <w:pPr>
              <w:keepNext/>
              <w:pBdr>
                <w:top w:val="nil"/>
                <w:left w:val="nil"/>
                <w:bottom w:val="nil"/>
                <w:right w:val="nil"/>
                <w:between w:val="nil"/>
              </w:pBdr>
              <w:jc w:val="center"/>
              <w:rPr>
                <w:color w:val="000000"/>
              </w:rPr>
            </w:pPr>
            <w:r>
              <w:rPr>
                <w:i/>
                <w:color w:val="000000"/>
              </w:rPr>
              <w:t xml:space="preserve">Зачёт    </w:t>
            </w:r>
          </w:p>
        </w:tc>
      </w:tr>
    </w:tbl>
    <w:p w14:paraId="6CE2A205" w14:textId="7F6C8103" w:rsidR="003C762F" w:rsidRPr="00147E50" w:rsidRDefault="000F6103" w:rsidP="00DA0887">
      <w:pPr>
        <w:pStyle w:val="20"/>
        <w:ind w:firstLine="426"/>
        <w:rPr>
          <w:sz w:val="28"/>
          <w:szCs w:val="28"/>
        </w:rPr>
      </w:pPr>
      <w:bookmarkStart w:id="5" w:name="_Toc95207191"/>
      <w:r w:rsidRPr="00147E50">
        <w:rPr>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5"/>
    </w:p>
    <w:p w14:paraId="4D6E979F" w14:textId="2B6E1A77" w:rsidR="003C762F" w:rsidRDefault="000F6103" w:rsidP="00147E50">
      <w:pPr>
        <w:pStyle w:val="30"/>
        <w:jc w:val="center"/>
      </w:pPr>
      <w:bookmarkStart w:id="6" w:name="_Toc95207192"/>
      <w:r>
        <w:t>5.1. Содержание дисциплины</w:t>
      </w:r>
      <w:bookmarkEnd w:id="6"/>
    </w:p>
    <w:p w14:paraId="26BB87B4" w14:textId="2FE8AD23" w:rsidR="003C762F" w:rsidRPr="00F31E9F" w:rsidRDefault="000F6103" w:rsidP="00F31E9F">
      <w:pPr>
        <w:pBdr>
          <w:top w:val="nil"/>
          <w:left w:val="nil"/>
          <w:bottom w:val="nil"/>
          <w:right w:val="nil"/>
          <w:between w:val="nil"/>
        </w:pBdr>
        <w:spacing w:line="360" w:lineRule="auto"/>
        <w:ind w:firstLine="567"/>
        <w:jc w:val="both"/>
        <w:rPr>
          <w:b/>
          <w:bCs/>
          <w:color w:val="000000"/>
          <w:sz w:val="28"/>
          <w:szCs w:val="28"/>
        </w:rPr>
      </w:pPr>
      <w:r>
        <w:rPr>
          <w:b/>
          <w:color w:val="000000"/>
          <w:sz w:val="28"/>
          <w:szCs w:val="28"/>
        </w:rPr>
        <w:t xml:space="preserve">Тема 1. </w:t>
      </w:r>
      <w:r w:rsidR="009A7A18" w:rsidRPr="009A7A18">
        <w:rPr>
          <w:b/>
          <w:bCs/>
          <w:color w:val="000000"/>
          <w:sz w:val="28"/>
          <w:szCs w:val="28"/>
        </w:rPr>
        <w:t>Управление отделом продаж</w:t>
      </w:r>
    </w:p>
    <w:p w14:paraId="2EBCA41B" w14:textId="77777777" w:rsidR="009A7A18" w:rsidRDefault="009A7A18" w:rsidP="009A7A18">
      <w:pPr>
        <w:pBdr>
          <w:top w:val="nil"/>
          <w:left w:val="nil"/>
          <w:bottom w:val="nil"/>
          <w:right w:val="nil"/>
          <w:between w:val="nil"/>
        </w:pBdr>
        <w:spacing w:line="360" w:lineRule="auto"/>
        <w:ind w:firstLine="567"/>
        <w:jc w:val="both"/>
        <w:rPr>
          <w:color w:val="000000"/>
          <w:sz w:val="28"/>
          <w:szCs w:val="28"/>
        </w:rPr>
      </w:pPr>
      <w:r w:rsidRPr="009A7A18">
        <w:rPr>
          <w:color w:val="000000"/>
          <w:sz w:val="28"/>
          <w:szCs w:val="28"/>
        </w:rPr>
        <w:t>Понятия b2b, b2c, b2g рынков</w:t>
      </w:r>
      <w:r>
        <w:rPr>
          <w:color w:val="000000"/>
          <w:sz w:val="28"/>
          <w:szCs w:val="28"/>
        </w:rPr>
        <w:t xml:space="preserve">. </w:t>
      </w:r>
      <w:r w:rsidRPr="009A7A18">
        <w:rPr>
          <w:color w:val="000000"/>
          <w:sz w:val="28"/>
          <w:szCs w:val="28"/>
        </w:rPr>
        <w:t>Продуктовая линейка и жизненный цикл продаж</w:t>
      </w:r>
      <w:r>
        <w:rPr>
          <w:color w:val="000000"/>
          <w:sz w:val="28"/>
          <w:szCs w:val="28"/>
        </w:rPr>
        <w:t xml:space="preserve">. </w:t>
      </w:r>
      <w:r w:rsidRPr="009A7A18">
        <w:rPr>
          <w:color w:val="000000"/>
          <w:sz w:val="28"/>
          <w:szCs w:val="28"/>
        </w:rPr>
        <w:t>Построение системы продаж</w:t>
      </w:r>
      <w:r>
        <w:rPr>
          <w:color w:val="000000"/>
          <w:sz w:val="28"/>
          <w:szCs w:val="28"/>
        </w:rPr>
        <w:t xml:space="preserve">. </w:t>
      </w:r>
      <w:r w:rsidRPr="009A7A18">
        <w:rPr>
          <w:color w:val="000000"/>
          <w:sz w:val="28"/>
          <w:szCs w:val="28"/>
        </w:rPr>
        <w:t>Создание эффективного отдела продаж и его структура</w:t>
      </w:r>
      <w:r>
        <w:rPr>
          <w:color w:val="000000"/>
          <w:sz w:val="28"/>
          <w:szCs w:val="28"/>
        </w:rPr>
        <w:t xml:space="preserve">. </w:t>
      </w:r>
      <w:r w:rsidRPr="009A7A18">
        <w:rPr>
          <w:color w:val="000000"/>
          <w:sz w:val="28"/>
          <w:szCs w:val="28"/>
        </w:rPr>
        <w:t>Планирование и контроль продаж</w:t>
      </w:r>
      <w:r>
        <w:rPr>
          <w:color w:val="000000"/>
          <w:sz w:val="28"/>
          <w:szCs w:val="28"/>
        </w:rPr>
        <w:t xml:space="preserve">. </w:t>
      </w:r>
      <w:r w:rsidRPr="009A7A18">
        <w:rPr>
          <w:color w:val="000000"/>
          <w:sz w:val="28"/>
          <w:szCs w:val="28"/>
        </w:rPr>
        <w:t>Показатели эффективности работы в отделе продаж</w:t>
      </w:r>
      <w:r>
        <w:rPr>
          <w:color w:val="000000"/>
          <w:sz w:val="28"/>
          <w:szCs w:val="28"/>
        </w:rPr>
        <w:t xml:space="preserve">. </w:t>
      </w:r>
      <w:r w:rsidRPr="009A7A18">
        <w:rPr>
          <w:color w:val="000000"/>
          <w:sz w:val="28"/>
          <w:szCs w:val="28"/>
        </w:rPr>
        <w:t>Оценка показателей работы сотрудников через KPI</w:t>
      </w:r>
      <w:r>
        <w:rPr>
          <w:color w:val="000000"/>
          <w:sz w:val="28"/>
          <w:szCs w:val="28"/>
        </w:rPr>
        <w:t>.</w:t>
      </w:r>
    </w:p>
    <w:p w14:paraId="432E8629" w14:textId="1206ECF1" w:rsidR="00F31E9F" w:rsidRPr="009A7A18" w:rsidRDefault="000F6103" w:rsidP="009A7A18">
      <w:pPr>
        <w:pBdr>
          <w:top w:val="nil"/>
          <w:left w:val="nil"/>
          <w:bottom w:val="nil"/>
          <w:right w:val="nil"/>
          <w:between w:val="nil"/>
        </w:pBdr>
        <w:spacing w:line="360" w:lineRule="auto"/>
        <w:ind w:firstLine="567"/>
        <w:jc w:val="both"/>
        <w:rPr>
          <w:color w:val="000000"/>
          <w:sz w:val="28"/>
          <w:szCs w:val="28"/>
        </w:rPr>
      </w:pPr>
      <w:r>
        <w:rPr>
          <w:b/>
          <w:color w:val="000000"/>
          <w:sz w:val="28"/>
          <w:szCs w:val="28"/>
        </w:rPr>
        <w:lastRenderedPageBreak/>
        <w:t xml:space="preserve">Тема 2. </w:t>
      </w:r>
      <w:r w:rsidR="009A7A18" w:rsidRPr="009A7A18">
        <w:rPr>
          <w:b/>
          <w:bCs/>
          <w:color w:val="000000"/>
          <w:sz w:val="28"/>
          <w:szCs w:val="28"/>
        </w:rPr>
        <w:t>Бизнес-процессы в продажах и их автоматизация</w:t>
      </w:r>
    </w:p>
    <w:p w14:paraId="1B97328E" w14:textId="77777777" w:rsidR="009A7A18" w:rsidRDefault="009A7A18" w:rsidP="009A7A18">
      <w:pPr>
        <w:pBdr>
          <w:top w:val="nil"/>
          <w:left w:val="nil"/>
          <w:bottom w:val="nil"/>
          <w:right w:val="nil"/>
          <w:between w:val="nil"/>
        </w:pBdr>
        <w:spacing w:line="360" w:lineRule="auto"/>
        <w:ind w:firstLine="567"/>
        <w:jc w:val="both"/>
        <w:rPr>
          <w:color w:val="000000"/>
          <w:sz w:val="28"/>
          <w:szCs w:val="28"/>
        </w:rPr>
      </w:pPr>
      <w:r w:rsidRPr="009A7A18">
        <w:rPr>
          <w:color w:val="000000"/>
          <w:sz w:val="28"/>
          <w:szCs w:val="28"/>
        </w:rPr>
        <w:t>Бизнес-процессы, обеспечивающие продажи</w:t>
      </w:r>
      <w:r>
        <w:rPr>
          <w:color w:val="000000"/>
          <w:sz w:val="28"/>
          <w:szCs w:val="28"/>
        </w:rPr>
        <w:t xml:space="preserve">. </w:t>
      </w:r>
      <w:r w:rsidRPr="009A7A18">
        <w:rPr>
          <w:color w:val="000000"/>
          <w:sz w:val="28"/>
          <w:szCs w:val="28"/>
        </w:rPr>
        <w:t>Контроль в продажах</w:t>
      </w:r>
      <w:r>
        <w:rPr>
          <w:color w:val="000000"/>
          <w:sz w:val="28"/>
          <w:szCs w:val="28"/>
        </w:rPr>
        <w:t xml:space="preserve">. </w:t>
      </w:r>
      <w:r w:rsidRPr="009A7A18">
        <w:rPr>
          <w:color w:val="000000"/>
          <w:sz w:val="28"/>
          <w:szCs w:val="28"/>
        </w:rPr>
        <w:t>Автоматизация в продажах</w:t>
      </w:r>
      <w:r>
        <w:rPr>
          <w:color w:val="000000"/>
          <w:sz w:val="28"/>
          <w:szCs w:val="28"/>
        </w:rPr>
        <w:t xml:space="preserve">. </w:t>
      </w:r>
      <w:r w:rsidRPr="009A7A18">
        <w:rPr>
          <w:color w:val="000000"/>
          <w:sz w:val="28"/>
          <w:szCs w:val="28"/>
        </w:rPr>
        <w:t>IP-телефония</w:t>
      </w:r>
      <w:r>
        <w:rPr>
          <w:color w:val="000000"/>
          <w:sz w:val="28"/>
          <w:szCs w:val="28"/>
        </w:rPr>
        <w:t xml:space="preserve">. </w:t>
      </w:r>
      <w:r w:rsidRPr="009A7A18">
        <w:rPr>
          <w:color w:val="000000"/>
          <w:sz w:val="28"/>
          <w:szCs w:val="28"/>
        </w:rPr>
        <w:t>CRM-системы</w:t>
      </w:r>
      <w:r>
        <w:rPr>
          <w:color w:val="000000"/>
          <w:sz w:val="28"/>
          <w:szCs w:val="28"/>
        </w:rPr>
        <w:t xml:space="preserve">. </w:t>
      </w:r>
      <w:r w:rsidRPr="009A7A18">
        <w:rPr>
          <w:color w:val="000000"/>
          <w:sz w:val="28"/>
          <w:szCs w:val="28"/>
        </w:rPr>
        <w:t xml:space="preserve">Автоматизация </w:t>
      </w:r>
      <w:proofErr w:type="spellStart"/>
      <w:r w:rsidRPr="009A7A18">
        <w:rPr>
          <w:color w:val="000000"/>
          <w:sz w:val="28"/>
          <w:szCs w:val="28"/>
        </w:rPr>
        <w:t>лид</w:t>
      </w:r>
      <w:proofErr w:type="spellEnd"/>
      <w:r w:rsidRPr="009A7A18">
        <w:rPr>
          <w:color w:val="000000"/>
          <w:sz w:val="28"/>
          <w:szCs w:val="28"/>
        </w:rPr>
        <w:t>-менеджмента</w:t>
      </w:r>
      <w:r>
        <w:rPr>
          <w:color w:val="000000"/>
          <w:sz w:val="28"/>
          <w:szCs w:val="28"/>
        </w:rPr>
        <w:t xml:space="preserve">. </w:t>
      </w:r>
      <w:r w:rsidRPr="009A7A18">
        <w:rPr>
          <w:color w:val="000000"/>
          <w:sz w:val="28"/>
          <w:szCs w:val="28"/>
        </w:rPr>
        <w:t>Проектирование индивидуальной CRM</w:t>
      </w:r>
      <w:r>
        <w:rPr>
          <w:color w:val="000000"/>
          <w:sz w:val="28"/>
          <w:szCs w:val="28"/>
        </w:rPr>
        <w:t xml:space="preserve">. </w:t>
      </w:r>
      <w:r w:rsidRPr="009A7A18">
        <w:rPr>
          <w:color w:val="000000"/>
          <w:sz w:val="28"/>
          <w:szCs w:val="28"/>
        </w:rPr>
        <w:t>Автоматизация работы с клиентами</w:t>
      </w:r>
      <w:r>
        <w:rPr>
          <w:color w:val="000000"/>
          <w:sz w:val="28"/>
          <w:szCs w:val="28"/>
        </w:rPr>
        <w:t xml:space="preserve">. </w:t>
      </w:r>
      <w:r w:rsidRPr="009A7A18">
        <w:rPr>
          <w:color w:val="000000"/>
          <w:sz w:val="28"/>
          <w:szCs w:val="28"/>
        </w:rPr>
        <w:t>Работа с типовыми документами. Отчетность</w:t>
      </w:r>
      <w:r>
        <w:rPr>
          <w:color w:val="000000"/>
          <w:sz w:val="28"/>
          <w:szCs w:val="28"/>
        </w:rPr>
        <w:t>.</w:t>
      </w:r>
    </w:p>
    <w:p w14:paraId="4B6B3C24" w14:textId="4C0AF4B7" w:rsidR="009A7A18" w:rsidRPr="009A7A18" w:rsidRDefault="000F6103" w:rsidP="009A7A18">
      <w:pPr>
        <w:pBdr>
          <w:top w:val="nil"/>
          <w:left w:val="nil"/>
          <w:bottom w:val="nil"/>
          <w:right w:val="nil"/>
          <w:between w:val="nil"/>
        </w:pBdr>
        <w:spacing w:line="360" w:lineRule="auto"/>
        <w:ind w:firstLine="567"/>
        <w:jc w:val="both"/>
        <w:rPr>
          <w:color w:val="000000"/>
          <w:sz w:val="28"/>
          <w:szCs w:val="28"/>
        </w:rPr>
      </w:pPr>
      <w:r>
        <w:rPr>
          <w:b/>
          <w:color w:val="000000"/>
          <w:sz w:val="28"/>
          <w:szCs w:val="28"/>
        </w:rPr>
        <w:t xml:space="preserve">Тема 3. </w:t>
      </w:r>
      <w:r w:rsidR="009A7A18" w:rsidRPr="009A7A18">
        <w:rPr>
          <w:b/>
          <w:bCs/>
          <w:color w:val="000000"/>
          <w:sz w:val="28"/>
          <w:szCs w:val="28"/>
        </w:rPr>
        <w:t xml:space="preserve">Клиентская база </w:t>
      </w:r>
      <w:r w:rsidR="00822051">
        <w:rPr>
          <w:b/>
          <w:bCs/>
          <w:color w:val="000000"/>
          <w:sz w:val="28"/>
          <w:szCs w:val="28"/>
        </w:rPr>
        <w:t>и потребительская лояльность</w:t>
      </w:r>
    </w:p>
    <w:p w14:paraId="3E9B63CF" w14:textId="05B1ED7B" w:rsidR="009A7A18" w:rsidRDefault="009A7A18" w:rsidP="009A7A18">
      <w:pPr>
        <w:pBdr>
          <w:top w:val="nil"/>
          <w:left w:val="nil"/>
          <w:bottom w:val="nil"/>
          <w:right w:val="nil"/>
          <w:between w:val="nil"/>
        </w:pBdr>
        <w:spacing w:line="360" w:lineRule="auto"/>
        <w:ind w:firstLine="567"/>
        <w:jc w:val="both"/>
        <w:rPr>
          <w:color w:val="000000"/>
          <w:sz w:val="28"/>
          <w:szCs w:val="28"/>
        </w:rPr>
      </w:pPr>
      <w:r w:rsidRPr="009A7A18">
        <w:rPr>
          <w:color w:val="000000"/>
          <w:sz w:val="28"/>
          <w:szCs w:val="28"/>
        </w:rPr>
        <w:t>Процесс лидогенерации</w:t>
      </w:r>
      <w:r>
        <w:rPr>
          <w:color w:val="000000"/>
          <w:sz w:val="28"/>
          <w:szCs w:val="28"/>
        </w:rPr>
        <w:t xml:space="preserve">. </w:t>
      </w:r>
      <w:r w:rsidRPr="009A7A18">
        <w:rPr>
          <w:color w:val="000000"/>
          <w:sz w:val="28"/>
          <w:szCs w:val="28"/>
        </w:rPr>
        <w:t>Воронка продаж</w:t>
      </w:r>
      <w:r>
        <w:rPr>
          <w:color w:val="000000"/>
          <w:sz w:val="28"/>
          <w:szCs w:val="28"/>
        </w:rPr>
        <w:t xml:space="preserve">. </w:t>
      </w:r>
      <w:r w:rsidRPr="009A7A18">
        <w:rPr>
          <w:color w:val="000000"/>
          <w:sz w:val="28"/>
          <w:szCs w:val="28"/>
        </w:rPr>
        <w:t>Понятие клиентской базы</w:t>
      </w:r>
      <w:r>
        <w:rPr>
          <w:color w:val="000000"/>
          <w:sz w:val="28"/>
          <w:szCs w:val="28"/>
        </w:rPr>
        <w:t xml:space="preserve">. </w:t>
      </w:r>
      <w:r w:rsidRPr="009A7A18">
        <w:rPr>
          <w:color w:val="000000"/>
          <w:sz w:val="28"/>
          <w:szCs w:val="28"/>
        </w:rPr>
        <w:t>Сегментация Клиентов</w:t>
      </w:r>
      <w:r>
        <w:rPr>
          <w:color w:val="000000"/>
          <w:sz w:val="28"/>
          <w:szCs w:val="28"/>
        </w:rPr>
        <w:t xml:space="preserve">. </w:t>
      </w:r>
      <w:r w:rsidRPr="009A7A18">
        <w:rPr>
          <w:color w:val="000000"/>
          <w:sz w:val="28"/>
          <w:szCs w:val="28"/>
        </w:rPr>
        <w:t>Целевые аудитории</w:t>
      </w:r>
      <w:r>
        <w:rPr>
          <w:color w:val="000000"/>
          <w:sz w:val="28"/>
          <w:szCs w:val="28"/>
        </w:rPr>
        <w:t xml:space="preserve">. </w:t>
      </w:r>
      <w:r w:rsidRPr="009A7A18">
        <w:rPr>
          <w:color w:val="000000"/>
          <w:sz w:val="28"/>
          <w:szCs w:val="28"/>
        </w:rPr>
        <w:t>Способы сегментации</w:t>
      </w:r>
      <w:r>
        <w:rPr>
          <w:color w:val="000000"/>
          <w:sz w:val="28"/>
          <w:szCs w:val="28"/>
        </w:rPr>
        <w:t xml:space="preserve">. </w:t>
      </w:r>
      <w:proofErr w:type="spellStart"/>
      <w:r w:rsidRPr="009A7A18">
        <w:rPr>
          <w:color w:val="000000"/>
          <w:sz w:val="28"/>
          <w:szCs w:val="28"/>
        </w:rPr>
        <w:t>Customer</w:t>
      </w:r>
      <w:proofErr w:type="spellEnd"/>
      <w:r w:rsidRPr="009A7A18">
        <w:rPr>
          <w:color w:val="000000"/>
          <w:sz w:val="28"/>
          <w:szCs w:val="28"/>
        </w:rPr>
        <w:t xml:space="preserve"> </w:t>
      </w:r>
      <w:proofErr w:type="spellStart"/>
      <w:r w:rsidRPr="009A7A18">
        <w:rPr>
          <w:color w:val="000000"/>
          <w:sz w:val="28"/>
          <w:szCs w:val="28"/>
        </w:rPr>
        <w:t>Lifetime</w:t>
      </w:r>
      <w:proofErr w:type="spellEnd"/>
      <w:r w:rsidRPr="009A7A18">
        <w:rPr>
          <w:color w:val="000000"/>
          <w:sz w:val="28"/>
          <w:szCs w:val="28"/>
        </w:rPr>
        <w:t xml:space="preserve"> </w:t>
      </w:r>
      <w:proofErr w:type="spellStart"/>
      <w:r w:rsidRPr="009A7A18">
        <w:rPr>
          <w:color w:val="000000"/>
          <w:sz w:val="28"/>
          <w:szCs w:val="28"/>
        </w:rPr>
        <w:t>Value</w:t>
      </w:r>
      <w:proofErr w:type="spellEnd"/>
      <w:r>
        <w:rPr>
          <w:color w:val="000000"/>
          <w:sz w:val="28"/>
          <w:szCs w:val="28"/>
        </w:rPr>
        <w:t xml:space="preserve">. </w:t>
      </w:r>
      <w:r w:rsidRPr="009A7A18">
        <w:rPr>
          <w:color w:val="000000"/>
          <w:sz w:val="28"/>
          <w:szCs w:val="28"/>
        </w:rPr>
        <w:t>Сегментация в отношении факта продажи</w:t>
      </w:r>
      <w:r>
        <w:rPr>
          <w:color w:val="000000"/>
          <w:sz w:val="28"/>
          <w:szCs w:val="28"/>
        </w:rPr>
        <w:t xml:space="preserve">. </w:t>
      </w:r>
      <w:r w:rsidRPr="009A7A18">
        <w:rPr>
          <w:color w:val="000000"/>
          <w:sz w:val="28"/>
          <w:szCs w:val="28"/>
        </w:rPr>
        <w:t>Потребительская лояльность</w:t>
      </w:r>
      <w:r>
        <w:rPr>
          <w:color w:val="000000"/>
          <w:sz w:val="28"/>
          <w:szCs w:val="28"/>
        </w:rPr>
        <w:t>.</w:t>
      </w:r>
      <w:r w:rsidR="00822051">
        <w:rPr>
          <w:color w:val="000000"/>
          <w:sz w:val="28"/>
          <w:szCs w:val="28"/>
        </w:rPr>
        <w:t xml:space="preserve"> Способы управления лояльностью клиентов.</w:t>
      </w:r>
    </w:p>
    <w:p w14:paraId="446649CE" w14:textId="6A50DF8D" w:rsidR="009A7A18" w:rsidRDefault="009A7A18" w:rsidP="009A7A18">
      <w:pPr>
        <w:pBdr>
          <w:top w:val="nil"/>
          <w:left w:val="nil"/>
          <w:bottom w:val="nil"/>
          <w:right w:val="nil"/>
          <w:between w:val="nil"/>
        </w:pBdr>
        <w:spacing w:line="360" w:lineRule="auto"/>
        <w:ind w:firstLine="567"/>
        <w:jc w:val="both"/>
        <w:rPr>
          <w:b/>
          <w:bCs/>
          <w:color w:val="000000"/>
          <w:sz w:val="28"/>
          <w:szCs w:val="28"/>
        </w:rPr>
      </w:pPr>
      <w:r>
        <w:rPr>
          <w:b/>
          <w:color w:val="000000"/>
          <w:sz w:val="28"/>
          <w:szCs w:val="28"/>
        </w:rPr>
        <w:t xml:space="preserve">Тема 4. </w:t>
      </w:r>
      <w:r w:rsidRPr="009A7A18">
        <w:rPr>
          <w:b/>
          <w:bCs/>
          <w:color w:val="000000"/>
          <w:sz w:val="28"/>
          <w:szCs w:val="28"/>
        </w:rPr>
        <w:t>Коммуникации в продажах</w:t>
      </w:r>
    </w:p>
    <w:p w14:paraId="28FE904D" w14:textId="73D0039F" w:rsidR="008A0289" w:rsidRDefault="009A7A18" w:rsidP="00B72DF3">
      <w:pPr>
        <w:pBdr>
          <w:top w:val="nil"/>
          <w:left w:val="nil"/>
          <w:bottom w:val="nil"/>
          <w:right w:val="nil"/>
          <w:between w:val="nil"/>
        </w:pBdr>
        <w:spacing w:line="360" w:lineRule="auto"/>
        <w:ind w:firstLine="567"/>
        <w:jc w:val="both"/>
        <w:rPr>
          <w:color w:val="000000"/>
          <w:sz w:val="28"/>
          <w:szCs w:val="28"/>
        </w:rPr>
      </w:pPr>
      <w:r w:rsidRPr="009A7A18">
        <w:rPr>
          <w:color w:val="000000"/>
          <w:sz w:val="28"/>
          <w:szCs w:val="28"/>
        </w:rPr>
        <w:t>Значение коммуникаций в продажах</w:t>
      </w:r>
      <w:r>
        <w:rPr>
          <w:color w:val="000000"/>
          <w:sz w:val="28"/>
          <w:szCs w:val="28"/>
        </w:rPr>
        <w:t xml:space="preserve">. </w:t>
      </w:r>
      <w:r w:rsidRPr="009A7A18">
        <w:rPr>
          <w:color w:val="000000"/>
          <w:sz w:val="28"/>
          <w:szCs w:val="28"/>
        </w:rPr>
        <w:t>Скрипты продаж</w:t>
      </w:r>
      <w:r>
        <w:rPr>
          <w:color w:val="000000"/>
          <w:sz w:val="28"/>
          <w:szCs w:val="28"/>
        </w:rPr>
        <w:t xml:space="preserve">. </w:t>
      </w:r>
      <w:r w:rsidRPr="009A7A18">
        <w:rPr>
          <w:color w:val="000000"/>
          <w:sz w:val="28"/>
          <w:szCs w:val="28"/>
        </w:rPr>
        <w:t>Каналы продаж</w:t>
      </w:r>
      <w:r>
        <w:rPr>
          <w:color w:val="000000"/>
          <w:sz w:val="28"/>
          <w:szCs w:val="28"/>
        </w:rPr>
        <w:t xml:space="preserve">. </w:t>
      </w:r>
      <w:r w:rsidRPr="009A7A18">
        <w:rPr>
          <w:color w:val="000000"/>
          <w:sz w:val="28"/>
          <w:szCs w:val="28"/>
        </w:rPr>
        <w:t>Особенности продаж в мессенджерах</w:t>
      </w:r>
      <w:r>
        <w:rPr>
          <w:color w:val="000000"/>
          <w:sz w:val="28"/>
          <w:szCs w:val="28"/>
        </w:rPr>
        <w:t xml:space="preserve">. </w:t>
      </w:r>
      <w:r w:rsidRPr="009A7A18">
        <w:rPr>
          <w:color w:val="000000"/>
          <w:sz w:val="28"/>
          <w:szCs w:val="28"/>
        </w:rPr>
        <w:t>Продажи на семинарах и мероприятиях</w:t>
      </w:r>
      <w:r>
        <w:rPr>
          <w:color w:val="000000"/>
          <w:sz w:val="28"/>
          <w:szCs w:val="28"/>
        </w:rPr>
        <w:t xml:space="preserve">. </w:t>
      </w:r>
      <w:r w:rsidRPr="009A7A18">
        <w:rPr>
          <w:color w:val="000000"/>
          <w:sz w:val="28"/>
          <w:szCs w:val="28"/>
        </w:rPr>
        <w:t>Стратегии превосходства на рынке</w:t>
      </w:r>
      <w:r>
        <w:rPr>
          <w:color w:val="000000"/>
          <w:sz w:val="28"/>
          <w:szCs w:val="28"/>
        </w:rPr>
        <w:t>.</w:t>
      </w:r>
    </w:p>
    <w:p w14:paraId="52681D4D" w14:textId="3558EF15" w:rsidR="003C762F" w:rsidRDefault="000F6103" w:rsidP="00147E50">
      <w:pPr>
        <w:pStyle w:val="30"/>
        <w:jc w:val="center"/>
      </w:pPr>
      <w:bookmarkStart w:id="7" w:name="_Toc95207193"/>
      <w:r>
        <w:t xml:space="preserve">5.2. </w:t>
      </w:r>
      <w:bookmarkStart w:id="8" w:name="_Hlk95211639"/>
      <w:r>
        <w:t>Учебно – тематический план</w:t>
      </w:r>
      <w:bookmarkEnd w:id="7"/>
      <w:bookmarkEnd w:id="8"/>
    </w:p>
    <w:p w14:paraId="446EE9EB" w14:textId="77777777" w:rsidR="003C762F" w:rsidRDefault="000F6103">
      <w:pPr>
        <w:pBdr>
          <w:top w:val="nil"/>
          <w:left w:val="nil"/>
          <w:bottom w:val="nil"/>
          <w:right w:val="nil"/>
          <w:between w:val="nil"/>
        </w:pBdr>
        <w:spacing w:line="360" w:lineRule="auto"/>
        <w:ind w:firstLine="567"/>
        <w:jc w:val="right"/>
        <w:rPr>
          <w:color w:val="000000"/>
          <w:sz w:val="28"/>
          <w:szCs w:val="28"/>
        </w:rPr>
      </w:pPr>
      <w:r>
        <w:rPr>
          <w:color w:val="000000"/>
          <w:sz w:val="28"/>
          <w:szCs w:val="28"/>
        </w:rPr>
        <w:t>Таблица 5.1</w:t>
      </w:r>
    </w:p>
    <w:tbl>
      <w:tblPr>
        <w:tblStyle w:val="50"/>
        <w:tblW w:w="10745" w:type="dxa"/>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68"/>
        <w:gridCol w:w="2239"/>
        <w:gridCol w:w="851"/>
        <w:gridCol w:w="992"/>
        <w:gridCol w:w="992"/>
        <w:gridCol w:w="1276"/>
        <w:gridCol w:w="992"/>
        <w:gridCol w:w="2835"/>
      </w:tblGrid>
      <w:tr w:rsidR="003C762F" w14:paraId="0835AA0A" w14:textId="77777777" w:rsidTr="00DF64AA">
        <w:trPr>
          <w:cantSplit/>
        </w:trPr>
        <w:tc>
          <w:tcPr>
            <w:tcW w:w="568" w:type="dxa"/>
            <w:vMerge w:val="restart"/>
            <w:tcBorders>
              <w:top w:val="single" w:sz="4" w:space="0" w:color="000000"/>
              <w:left w:val="single" w:sz="4" w:space="0" w:color="000000"/>
              <w:bottom w:val="single" w:sz="4" w:space="0" w:color="000000"/>
              <w:right w:val="single" w:sz="4" w:space="0" w:color="000000"/>
            </w:tcBorders>
          </w:tcPr>
          <w:p w14:paraId="6E10B05D" w14:textId="77777777" w:rsidR="003C762F" w:rsidRDefault="000F6103">
            <w:pPr>
              <w:pBdr>
                <w:top w:val="nil"/>
                <w:left w:val="nil"/>
                <w:bottom w:val="nil"/>
                <w:right w:val="nil"/>
                <w:between w:val="nil"/>
              </w:pBdr>
              <w:tabs>
                <w:tab w:val="right" w:pos="851"/>
              </w:tabs>
              <w:jc w:val="both"/>
              <w:rPr>
                <w:color w:val="000000"/>
              </w:rPr>
            </w:pPr>
            <w:r>
              <w:rPr>
                <w:color w:val="000000"/>
              </w:rPr>
              <w:t>№</w:t>
            </w:r>
          </w:p>
          <w:p w14:paraId="114AD161" w14:textId="77777777" w:rsidR="003C762F" w:rsidRDefault="000F6103">
            <w:pPr>
              <w:widowControl w:val="0"/>
              <w:pBdr>
                <w:top w:val="nil"/>
                <w:left w:val="nil"/>
                <w:bottom w:val="nil"/>
                <w:right w:val="nil"/>
                <w:between w:val="nil"/>
              </w:pBdr>
              <w:tabs>
                <w:tab w:val="right" w:pos="851"/>
              </w:tabs>
              <w:jc w:val="both"/>
              <w:rPr>
                <w:color w:val="000000"/>
              </w:rPr>
            </w:pPr>
            <w:proofErr w:type="spellStart"/>
            <w:r>
              <w:rPr>
                <w:color w:val="000000"/>
              </w:rPr>
              <w:t>пп</w:t>
            </w:r>
            <w:proofErr w:type="spellEnd"/>
            <w:r>
              <w:rPr>
                <w:color w:val="000000"/>
              </w:rPr>
              <w:t>/п</w:t>
            </w:r>
          </w:p>
        </w:tc>
        <w:tc>
          <w:tcPr>
            <w:tcW w:w="2239" w:type="dxa"/>
            <w:vMerge w:val="restart"/>
            <w:tcBorders>
              <w:top w:val="single" w:sz="4" w:space="0" w:color="000000"/>
              <w:left w:val="single" w:sz="4" w:space="0" w:color="000000"/>
              <w:bottom w:val="single" w:sz="4" w:space="0" w:color="000000"/>
              <w:right w:val="single" w:sz="4" w:space="0" w:color="000000"/>
            </w:tcBorders>
          </w:tcPr>
          <w:p w14:paraId="7E4F37CC" w14:textId="77777777" w:rsidR="003C762F" w:rsidRDefault="000F6103">
            <w:pPr>
              <w:widowControl w:val="0"/>
              <w:pBdr>
                <w:top w:val="nil"/>
                <w:left w:val="nil"/>
                <w:bottom w:val="nil"/>
                <w:right w:val="nil"/>
                <w:between w:val="nil"/>
              </w:pBdr>
              <w:tabs>
                <w:tab w:val="right" w:pos="851"/>
              </w:tabs>
              <w:jc w:val="both"/>
              <w:rPr>
                <w:color w:val="000000"/>
                <w:sz w:val="22"/>
                <w:szCs w:val="22"/>
              </w:rPr>
            </w:pPr>
            <w:r>
              <w:rPr>
                <w:b/>
                <w:color w:val="000000"/>
                <w:sz w:val="22"/>
                <w:szCs w:val="22"/>
              </w:rPr>
              <w:t>Наименование тем (разделов) дисциплины</w:t>
            </w:r>
          </w:p>
        </w:tc>
        <w:tc>
          <w:tcPr>
            <w:tcW w:w="5103" w:type="dxa"/>
            <w:gridSpan w:val="5"/>
            <w:tcBorders>
              <w:top w:val="single" w:sz="4" w:space="0" w:color="000000"/>
              <w:left w:val="single" w:sz="4" w:space="0" w:color="000000"/>
              <w:bottom w:val="single" w:sz="4" w:space="0" w:color="000000"/>
              <w:right w:val="single" w:sz="4" w:space="0" w:color="000000"/>
            </w:tcBorders>
          </w:tcPr>
          <w:p w14:paraId="401C8AD7" w14:textId="77777777" w:rsidR="003C762F" w:rsidRDefault="000F6103">
            <w:pPr>
              <w:widowControl w:val="0"/>
              <w:pBdr>
                <w:top w:val="nil"/>
                <w:left w:val="nil"/>
                <w:bottom w:val="nil"/>
                <w:right w:val="nil"/>
                <w:between w:val="nil"/>
              </w:pBdr>
              <w:tabs>
                <w:tab w:val="right" w:pos="851"/>
              </w:tabs>
              <w:ind w:firstLine="709"/>
              <w:jc w:val="both"/>
              <w:rPr>
                <w:color w:val="000000"/>
              </w:rPr>
            </w:pPr>
            <w:r>
              <w:rPr>
                <w:b/>
                <w:color w:val="000000"/>
              </w:rPr>
              <w:t>Трудоемкость в часах</w:t>
            </w:r>
          </w:p>
        </w:tc>
        <w:tc>
          <w:tcPr>
            <w:tcW w:w="2835" w:type="dxa"/>
            <w:vMerge w:val="restart"/>
            <w:tcBorders>
              <w:top w:val="single" w:sz="4" w:space="0" w:color="000000"/>
              <w:left w:val="single" w:sz="4" w:space="0" w:color="000000"/>
              <w:bottom w:val="single" w:sz="4" w:space="0" w:color="000000"/>
              <w:right w:val="single" w:sz="4" w:space="0" w:color="000000"/>
            </w:tcBorders>
          </w:tcPr>
          <w:p w14:paraId="22072C27" w14:textId="77777777" w:rsidR="003C762F" w:rsidRDefault="000F6103">
            <w:pPr>
              <w:widowControl w:val="0"/>
              <w:pBdr>
                <w:top w:val="nil"/>
                <w:left w:val="nil"/>
                <w:bottom w:val="nil"/>
                <w:right w:val="nil"/>
                <w:between w:val="nil"/>
              </w:pBdr>
              <w:tabs>
                <w:tab w:val="right" w:pos="851"/>
              </w:tabs>
              <w:jc w:val="both"/>
              <w:rPr>
                <w:color w:val="000000"/>
              </w:rPr>
            </w:pPr>
            <w:bookmarkStart w:id="9" w:name="_Hlk95211696"/>
            <w:r>
              <w:rPr>
                <w:b/>
                <w:color w:val="000000"/>
              </w:rPr>
              <w:t>Формы текущего контроля успеваемости</w:t>
            </w:r>
            <w:bookmarkEnd w:id="9"/>
          </w:p>
        </w:tc>
      </w:tr>
      <w:tr w:rsidR="003C762F" w14:paraId="631D5496" w14:textId="77777777" w:rsidTr="00DF64AA">
        <w:trPr>
          <w:cantSplit/>
        </w:trPr>
        <w:tc>
          <w:tcPr>
            <w:tcW w:w="568" w:type="dxa"/>
            <w:vMerge/>
            <w:tcBorders>
              <w:top w:val="single" w:sz="4" w:space="0" w:color="000000"/>
              <w:left w:val="single" w:sz="4" w:space="0" w:color="000000"/>
              <w:bottom w:val="single" w:sz="4" w:space="0" w:color="000000"/>
              <w:right w:val="single" w:sz="4" w:space="0" w:color="000000"/>
            </w:tcBorders>
          </w:tcPr>
          <w:p w14:paraId="0DC8FB42" w14:textId="77777777" w:rsidR="003C762F" w:rsidRDefault="003C762F">
            <w:pPr>
              <w:widowControl w:val="0"/>
              <w:pBdr>
                <w:top w:val="nil"/>
                <w:left w:val="nil"/>
                <w:bottom w:val="nil"/>
                <w:right w:val="nil"/>
                <w:between w:val="nil"/>
              </w:pBdr>
              <w:spacing w:line="276" w:lineRule="auto"/>
              <w:rPr>
                <w:color w:val="000000"/>
              </w:rPr>
            </w:pPr>
          </w:p>
        </w:tc>
        <w:tc>
          <w:tcPr>
            <w:tcW w:w="2239" w:type="dxa"/>
            <w:vMerge/>
            <w:tcBorders>
              <w:top w:val="single" w:sz="4" w:space="0" w:color="000000"/>
              <w:left w:val="single" w:sz="4" w:space="0" w:color="000000"/>
              <w:bottom w:val="single" w:sz="4" w:space="0" w:color="000000"/>
              <w:right w:val="single" w:sz="4" w:space="0" w:color="000000"/>
            </w:tcBorders>
          </w:tcPr>
          <w:p w14:paraId="725BBA3C" w14:textId="77777777" w:rsidR="003C762F" w:rsidRDefault="003C762F">
            <w:pPr>
              <w:widowControl w:val="0"/>
              <w:pBdr>
                <w:top w:val="nil"/>
                <w:left w:val="nil"/>
                <w:bottom w:val="nil"/>
                <w:right w:val="nil"/>
                <w:between w:val="nil"/>
              </w:pBdr>
              <w:spacing w:line="276" w:lineRule="auto"/>
              <w:rPr>
                <w:color w:val="000000"/>
              </w:rPr>
            </w:pPr>
          </w:p>
        </w:tc>
        <w:tc>
          <w:tcPr>
            <w:tcW w:w="851" w:type="dxa"/>
            <w:vMerge w:val="restart"/>
            <w:tcBorders>
              <w:top w:val="single" w:sz="4" w:space="0" w:color="000000"/>
              <w:left w:val="single" w:sz="4" w:space="0" w:color="000000"/>
              <w:bottom w:val="single" w:sz="4" w:space="0" w:color="000000"/>
              <w:right w:val="single" w:sz="4" w:space="0" w:color="000000"/>
            </w:tcBorders>
          </w:tcPr>
          <w:p w14:paraId="440496E5" w14:textId="77777777" w:rsidR="003C762F" w:rsidRDefault="000F6103">
            <w:pPr>
              <w:widowControl w:val="0"/>
              <w:pBdr>
                <w:top w:val="nil"/>
                <w:left w:val="nil"/>
                <w:bottom w:val="nil"/>
                <w:right w:val="nil"/>
                <w:between w:val="nil"/>
              </w:pBdr>
              <w:tabs>
                <w:tab w:val="right" w:pos="851"/>
              </w:tabs>
              <w:jc w:val="both"/>
              <w:rPr>
                <w:color w:val="000000"/>
              </w:rPr>
            </w:pPr>
            <w:r>
              <w:rPr>
                <w:b/>
                <w:color w:val="000000"/>
              </w:rPr>
              <w:t>Всего</w:t>
            </w:r>
          </w:p>
        </w:tc>
        <w:tc>
          <w:tcPr>
            <w:tcW w:w="3260" w:type="dxa"/>
            <w:gridSpan w:val="3"/>
            <w:tcBorders>
              <w:top w:val="single" w:sz="4" w:space="0" w:color="000000"/>
              <w:left w:val="single" w:sz="4" w:space="0" w:color="000000"/>
              <w:bottom w:val="single" w:sz="4" w:space="0" w:color="000000"/>
              <w:right w:val="single" w:sz="4" w:space="0" w:color="000000"/>
            </w:tcBorders>
          </w:tcPr>
          <w:p w14:paraId="7F1D95D8" w14:textId="77777777" w:rsidR="003C762F" w:rsidRDefault="000F6103">
            <w:pPr>
              <w:widowControl w:val="0"/>
              <w:pBdr>
                <w:top w:val="nil"/>
                <w:left w:val="nil"/>
                <w:bottom w:val="nil"/>
                <w:right w:val="nil"/>
                <w:between w:val="nil"/>
              </w:pBdr>
              <w:tabs>
                <w:tab w:val="right" w:pos="851"/>
              </w:tabs>
              <w:ind w:firstLine="709"/>
              <w:jc w:val="center"/>
              <w:rPr>
                <w:color w:val="000000"/>
              </w:rPr>
            </w:pPr>
            <w:r>
              <w:rPr>
                <w:b/>
                <w:color w:val="000000"/>
              </w:rPr>
              <w:t>Контактная работа - Аудиторная работа</w:t>
            </w:r>
          </w:p>
        </w:tc>
        <w:tc>
          <w:tcPr>
            <w:tcW w:w="992" w:type="dxa"/>
            <w:vMerge w:val="restart"/>
            <w:tcBorders>
              <w:top w:val="single" w:sz="4" w:space="0" w:color="000000"/>
              <w:left w:val="single" w:sz="4" w:space="0" w:color="000000"/>
              <w:bottom w:val="single" w:sz="4" w:space="0" w:color="000000"/>
              <w:right w:val="single" w:sz="4" w:space="0" w:color="000000"/>
            </w:tcBorders>
          </w:tcPr>
          <w:p w14:paraId="2D0A8AB0" w14:textId="77777777" w:rsidR="003C762F" w:rsidRDefault="000F6103">
            <w:pPr>
              <w:widowControl w:val="0"/>
              <w:pBdr>
                <w:top w:val="nil"/>
                <w:left w:val="nil"/>
                <w:bottom w:val="nil"/>
                <w:right w:val="nil"/>
                <w:between w:val="nil"/>
              </w:pBdr>
              <w:tabs>
                <w:tab w:val="right" w:pos="851"/>
              </w:tabs>
              <w:jc w:val="both"/>
              <w:rPr>
                <w:color w:val="000000"/>
              </w:rPr>
            </w:pPr>
            <w:r>
              <w:rPr>
                <w:b/>
                <w:color w:val="000000"/>
              </w:rPr>
              <w:t>Самостоятельная работа</w:t>
            </w:r>
          </w:p>
        </w:tc>
        <w:tc>
          <w:tcPr>
            <w:tcW w:w="2835" w:type="dxa"/>
            <w:vMerge/>
            <w:tcBorders>
              <w:top w:val="single" w:sz="4" w:space="0" w:color="000000"/>
              <w:left w:val="single" w:sz="4" w:space="0" w:color="000000"/>
              <w:bottom w:val="single" w:sz="4" w:space="0" w:color="000000"/>
              <w:right w:val="single" w:sz="4" w:space="0" w:color="000000"/>
            </w:tcBorders>
          </w:tcPr>
          <w:p w14:paraId="0877484D" w14:textId="77777777" w:rsidR="003C762F" w:rsidRDefault="003C762F">
            <w:pPr>
              <w:widowControl w:val="0"/>
              <w:pBdr>
                <w:top w:val="nil"/>
                <w:left w:val="nil"/>
                <w:bottom w:val="nil"/>
                <w:right w:val="nil"/>
                <w:between w:val="nil"/>
              </w:pBdr>
              <w:spacing w:line="276" w:lineRule="auto"/>
              <w:rPr>
                <w:color w:val="000000"/>
              </w:rPr>
            </w:pPr>
          </w:p>
        </w:tc>
      </w:tr>
      <w:tr w:rsidR="003C762F" w14:paraId="6824D59F" w14:textId="77777777" w:rsidTr="00DF64AA">
        <w:trPr>
          <w:cantSplit/>
        </w:trPr>
        <w:tc>
          <w:tcPr>
            <w:tcW w:w="568" w:type="dxa"/>
            <w:vMerge/>
            <w:tcBorders>
              <w:top w:val="single" w:sz="4" w:space="0" w:color="000000"/>
              <w:left w:val="single" w:sz="4" w:space="0" w:color="000000"/>
              <w:bottom w:val="single" w:sz="4" w:space="0" w:color="000000"/>
              <w:right w:val="single" w:sz="4" w:space="0" w:color="000000"/>
            </w:tcBorders>
          </w:tcPr>
          <w:p w14:paraId="7742FB8B" w14:textId="77777777" w:rsidR="003C762F" w:rsidRDefault="003C762F">
            <w:pPr>
              <w:widowControl w:val="0"/>
              <w:pBdr>
                <w:top w:val="nil"/>
                <w:left w:val="nil"/>
                <w:bottom w:val="nil"/>
                <w:right w:val="nil"/>
                <w:between w:val="nil"/>
              </w:pBdr>
              <w:spacing w:line="276" w:lineRule="auto"/>
              <w:rPr>
                <w:color w:val="000000"/>
              </w:rPr>
            </w:pPr>
          </w:p>
        </w:tc>
        <w:tc>
          <w:tcPr>
            <w:tcW w:w="2239" w:type="dxa"/>
            <w:vMerge/>
            <w:tcBorders>
              <w:top w:val="single" w:sz="4" w:space="0" w:color="000000"/>
              <w:left w:val="single" w:sz="4" w:space="0" w:color="000000"/>
              <w:bottom w:val="single" w:sz="4" w:space="0" w:color="000000"/>
              <w:right w:val="single" w:sz="4" w:space="0" w:color="000000"/>
            </w:tcBorders>
          </w:tcPr>
          <w:p w14:paraId="5FB909C4" w14:textId="77777777" w:rsidR="003C762F" w:rsidRDefault="003C762F">
            <w:pPr>
              <w:widowControl w:val="0"/>
              <w:pBdr>
                <w:top w:val="nil"/>
                <w:left w:val="nil"/>
                <w:bottom w:val="nil"/>
                <w:right w:val="nil"/>
                <w:between w:val="nil"/>
              </w:pBdr>
              <w:spacing w:line="276" w:lineRule="auto"/>
              <w:rPr>
                <w:color w:val="000000"/>
              </w:rPr>
            </w:pPr>
          </w:p>
        </w:tc>
        <w:tc>
          <w:tcPr>
            <w:tcW w:w="851" w:type="dxa"/>
            <w:vMerge/>
            <w:tcBorders>
              <w:top w:val="single" w:sz="4" w:space="0" w:color="000000"/>
              <w:left w:val="single" w:sz="4" w:space="0" w:color="000000"/>
              <w:bottom w:val="single" w:sz="4" w:space="0" w:color="000000"/>
              <w:right w:val="single" w:sz="4" w:space="0" w:color="000000"/>
            </w:tcBorders>
          </w:tcPr>
          <w:p w14:paraId="58B89139" w14:textId="77777777" w:rsidR="003C762F" w:rsidRDefault="003C762F">
            <w:pPr>
              <w:widowControl w:val="0"/>
              <w:pBdr>
                <w:top w:val="nil"/>
                <w:left w:val="nil"/>
                <w:bottom w:val="nil"/>
                <w:right w:val="nil"/>
                <w:between w:val="nil"/>
              </w:pBdr>
              <w:spacing w:line="276" w:lineRule="auto"/>
              <w:rPr>
                <w:color w:val="000000"/>
              </w:rPr>
            </w:pPr>
          </w:p>
        </w:tc>
        <w:tc>
          <w:tcPr>
            <w:tcW w:w="992" w:type="dxa"/>
            <w:tcBorders>
              <w:top w:val="single" w:sz="4" w:space="0" w:color="000000"/>
              <w:left w:val="single" w:sz="4" w:space="0" w:color="000000"/>
              <w:bottom w:val="single" w:sz="4" w:space="0" w:color="000000"/>
              <w:right w:val="single" w:sz="4" w:space="0" w:color="000000"/>
            </w:tcBorders>
          </w:tcPr>
          <w:p w14:paraId="3BA81C90" w14:textId="77777777" w:rsidR="003C762F" w:rsidRDefault="000F6103">
            <w:pPr>
              <w:widowControl w:val="0"/>
              <w:pBdr>
                <w:top w:val="nil"/>
                <w:left w:val="nil"/>
                <w:bottom w:val="nil"/>
                <w:right w:val="nil"/>
                <w:between w:val="nil"/>
              </w:pBdr>
              <w:tabs>
                <w:tab w:val="right" w:pos="851"/>
              </w:tabs>
              <w:jc w:val="both"/>
              <w:rPr>
                <w:color w:val="000000"/>
              </w:rPr>
            </w:pPr>
            <w:r>
              <w:rPr>
                <w:color w:val="000000"/>
              </w:rPr>
              <w:t>Общая, в т.ч.:</w:t>
            </w:r>
          </w:p>
        </w:tc>
        <w:tc>
          <w:tcPr>
            <w:tcW w:w="992" w:type="dxa"/>
            <w:tcBorders>
              <w:top w:val="single" w:sz="4" w:space="0" w:color="000000"/>
              <w:left w:val="single" w:sz="4" w:space="0" w:color="000000"/>
              <w:bottom w:val="single" w:sz="4" w:space="0" w:color="000000"/>
              <w:right w:val="single" w:sz="4" w:space="0" w:color="000000"/>
            </w:tcBorders>
          </w:tcPr>
          <w:p w14:paraId="3B5C8685" w14:textId="77777777" w:rsidR="003C762F" w:rsidRDefault="000F6103">
            <w:pPr>
              <w:widowControl w:val="0"/>
              <w:pBdr>
                <w:top w:val="nil"/>
                <w:left w:val="nil"/>
                <w:bottom w:val="nil"/>
                <w:right w:val="nil"/>
                <w:between w:val="nil"/>
              </w:pBdr>
              <w:tabs>
                <w:tab w:val="right" w:pos="851"/>
              </w:tabs>
              <w:jc w:val="both"/>
              <w:rPr>
                <w:color w:val="000000"/>
              </w:rPr>
            </w:pPr>
            <w:r>
              <w:rPr>
                <w:color w:val="000000"/>
              </w:rPr>
              <w:t>Лекции</w:t>
            </w:r>
          </w:p>
        </w:tc>
        <w:tc>
          <w:tcPr>
            <w:tcW w:w="1276" w:type="dxa"/>
            <w:tcBorders>
              <w:top w:val="single" w:sz="4" w:space="0" w:color="000000"/>
              <w:left w:val="single" w:sz="4" w:space="0" w:color="000000"/>
              <w:bottom w:val="single" w:sz="4" w:space="0" w:color="000000"/>
              <w:right w:val="single" w:sz="4" w:space="0" w:color="000000"/>
            </w:tcBorders>
          </w:tcPr>
          <w:p w14:paraId="67A17DB9" w14:textId="77777777" w:rsidR="003C762F" w:rsidRDefault="000F6103">
            <w:pPr>
              <w:pBdr>
                <w:top w:val="nil"/>
                <w:left w:val="nil"/>
                <w:bottom w:val="nil"/>
                <w:right w:val="nil"/>
                <w:between w:val="nil"/>
              </w:pBdr>
              <w:tabs>
                <w:tab w:val="right" w:pos="851"/>
              </w:tabs>
              <w:jc w:val="both"/>
              <w:rPr>
                <w:color w:val="000000"/>
                <w:sz w:val="22"/>
                <w:szCs w:val="22"/>
              </w:rPr>
            </w:pPr>
            <w:r>
              <w:rPr>
                <w:color w:val="000000"/>
                <w:sz w:val="22"/>
                <w:szCs w:val="22"/>
              </w:rPr>
              <w:t>Семинары, практические занятия</w:t>
            </w:r>
          </w:p>
          <w:p w14:paraId="39610124" w14:textId="77777777" w:rsidR="003C762F" w:rsidRDefault="003C762F">
            <w:pPr>
              <w:widowControl w:val="0"/>
              <w:pBdr>
                <w:top w:val="nil"/>
                <w:left w:val="nil"/>
                <w:bottom w:val="nil"/>
                <w:right w:val="nil"/>
                <w:between w:val="nil"/>
              </w:pBdr>
              <w:tabs>
                <w:tab w:val="right" w:pos="851"/>
              </w:tabs>
              <w:jc w:val="both"/>
              <w:rPr>
                <w:color w:val="000000"/>
              </w:rPr>
            </w:pPr>
          </w:p>
        </w:tc>
        <w:tc>
          <w:tcPr>
            <w:tcW w:w="992" w:type="dxa"/>
            <w:vMerge/>
            <w:tcBorders>
              <w:top w:val="single" w:sz="4" w:space="0" w:color="000000"/>
              <w:left w:val="single" w:sz="4" w:space="0" w:color="000000"/>
              <w:bottom w:val="single" w:sz="4" w:space="0" w:color="000000"/>
              <w:right w:val="single" w:sz="4" w:space="0" w:color="000000"/>
            </w:tcBorders>
          </w:tcPr>
          <w:p w14:paraId="5975A13C" w14:textId="77777777" w:rsidR="003C762F" w:rsidRDefault="003C762F">
            <w:pPr>
              <w:widowControl w:val="0"/>
              <w:pBdr>
                <w:top w:val="nil"/>
                <w:left w:val="nil"/>
                <w:bottom w:val="nil"/>
                <w:right w:val="nil"/>
                <w:between w:val="nil"/>
              </w:pBdr>
              <w:spacing w:line="276" w:lineRule="auto"/>
              <w:rPr>
                <w:color w:val="000000"/>
              </w:rPr>
            </w:pPr>
          </w:p>
        </w:tc>
        <w:tc>
          <w:tcPr>
            <w:tcW w:w="2835" w:type="dxa"/>
            <w:vMerge/>
            <w:tcBorders>
              <w:top w:val="single" w:sz="4" w:space="0" w:color="000000"/>
              <w:left w:val="single" w:sz="4" w:space="0" w:color="000000"/>
              <w:bottom w:val="single" w:sz="4" w:space="0" w:color="000000"/>
              <w:right w:val="single" w:sz="4" w:space="0" w:color="000000"/>
            </w:tcBorders>
          </w:tcPr>
          <w:p w14:paraId="10B76EDD" w14:textId="77777777" w:rsidR="003C762F" w:rsidRDefault="003C762F">
            <w:pPr>
              <w:widowControl w:val="0"/>
              <w:pBdr>
                <w:top w:val="nil"/>
                <w:left w:val="nil"/>
                <w:bottom w:val="nil"/>
                <w:right w:val="nil"/>
                <w:between w:val="nil"/>
              </w:pBdr>
              <w:spacing w:line="276" w:lineRule="auto"/>
              <w:rPr>
                <w:color w:val="000000"/>
              </w:rPr>
            </w:pPr>
          </w:p>
        </w:tc>
      </w:tr>
      <w:tr w:rsidR="003C762F" w14:paraId="1B276AD8" w14:textId="77777777" w:rsidTr="00DF64AA">
        <w:tc>
          <w:tcPr>
            <w:tcW w:w="568" w:type="dxa"/>
            <w:tcBorders>
              <w:top w:val="single" w:sz="4" w:space="0" w:color="000000"/>
              <w:left w:val="single" w:sz="4" w:space="0" w:color="000000"/>
              <w:bottom w:val="single" w:sz="4" w:space="0" w:color="000000"/>
              <w:right w:val="single" w:sz="4" w:space="0" w:color="000000"/>
            </w:tcBorders>
          </w:tcPr>
          <w:p w14:paraId="68241D96" w14:textId="77777777" w:rsidR="003C762F" w:rsidRDefault="000F6103">
            <w:pPr>
              <w:widowControl w:val="0"/>
              <w:pBdr>
                <w:top w:val="nil"/>
                <w:left w:val="nil"/>
                <w:bottom w:val="nil"/>
                <w:right w:val="nil"/>
                <w:between w:val="nil"/>
              </w:pBdr>
              <w:tabs>
                <w:tab w:val="right" w:pos="851"/>
              </w:tabs>
              <w:jc w:val="both"/>
              <w:rPr>
                <w:color w:val="000000"/>
              </w:rPr>
            </w:pPr>
            <w:r>
              <w:rPr>
                <w:color w:val="000000"/>
              </w:rPr>
              <w:t>1</w:t>
            </w:r>
          </w:p>
        </w:tc>
        <w:tc>
          <w:tcPr>
            <w:tcW w:w="2239" w:type="dxa"/>
            <w:tcBorders>
              <w:top w:val="single" w:sz="4" w:space="0" w:color="000000"/>
              <w:left w:val="single" w:sz="4" w:space="0" w:color="000000"/>
              <w:bottom w:val="single" w:sz="4" w:space="0" w:color="000000"/>
              <w:right w:val="single" w:sz="4" w:space="0" w:color="000000"/>
            </w:tcBorders>
          </w:tcPr>
          <w:p w14:paraId="33B9328C" w14:textId="77777777" w:rsidR="00F31E9F" w:rsidRDefault="000F6103">
            <w:pPr>
              <w:pBdr>
                <w:top w:val="nil"/>
                <w:left w:val="nil"/>
                <w:bottom w:val="nil"/>
                <w:right w:val="nil"/>
                <w:between w:val="nil"/>
              </w:pBdr>
              <w:rPr>
                <w:color w:val="000000"/>
              </w:rPr>
            </w:pPr>
            <w:r>
              <w:rPr>
                <w:color w:val="000000"/>
              </w:rPr>
              <w:t xml:space="preserve">Тема 1. </w:t>
            </w:r>
          </w:p>
          <w:p w14:paraId="4C8FE1C0" w14:textId="10658B57" w:rsidR="003C762F" w:rsidRDefault="008A0289">
            <w:pPr>
              <w:pBdr>
                <w:top w:val="nil"/>
                <w:left w:val="nil"/>
                <w:bottom w:val="nil"/>
                <w:right w:val="nil"/>
                <w:between w:val="nil"/>
              </w:pBdr>
              <w:rPr>
                <w:color w:val="000000"/>
              </w:rPr>
            </w:pPr>
            <w:r w:rsidRPr="008A0289">
              <w:rPr>
                <w:color w:val="000000"/>
              </w:rPr>
              <w:t>Управление отделом продаж</w:t>
            </w:r>
          </w:p>
        </w:tc>
        <w:tc>
          <w:tcPr>
            <w:tcW w:w="851" w:type="dxa"/>
            <w:tcBorders>
              <w:top w:val="single" w:sz="4" w:space="0" w:color="000000"/>
              <w:left w:val="single" w:sz="4" w:space="0" w:color="000000"/>
              <w:bottom w:val="single" w:sz="4" w:space="0" w:color="000000"/>
              <w:right w:val="single" w:sz="4" w:space="0" w:color="000000"/>
            </w:tcBorders>
          </w:tcPr>
          <w:p w14:paraId="46D46FEC" w14:textId="4F1E7157" w:rsidR="003C762F" w:rsidRDefault="007416A6">
            <w:pPr>
              <w:widowControl w:val="0"/>
              <w:pBdr>
                <w:top w:val="nil"/>
                <w:left w:val="nil"/>
                <w:bottom w:val="nil"/>
                <w:right w:val="nil"/>
                <w:between w:val="nil"/>
              </w:pBdr>
              <w:tabs>
                <w:tab w:val="right" w:pos="851"/>
              </w:tabs>
              <w:jc w:val="center"/>
              <w:rPr>
                <w:color w:val="000000"/>
              </w:rPr>
            </w:pPr>
            <w:r>
              <w:rPr>
                <w:color w:val="000000"/>
              </w:rPr>
              <w:t>18</w:t>
            </w:r>
          </w:p>
        </w:tc>
        <w:tc>
          <w:tcPr>
            <w:tcW w:w="992" w:type="dxa"/>
            <w:tcBorders>
              <w:top w:val="single" w:sz="4" w:space="0" w:color="000000"/>
              <w:left w:val="single" w:sz="4" w:space="0" w:color="000000"/>
              <w:bottom w:val="single" w:sz="4" w:space="0" w:color="000000"/>
              <w:right w:val="single" w:sz="4" w:space="0" w:color="000000"/>
            </w:tcBorders>
          </w:tcPr>
          <w:p w14:paraId="5ED67D29" w14:textId="11514F76" w:rsidR="003C762F" w:rsidRDefault="007416A6">
            <w:pPr>
              <w:widowControl w:val="0"/>
              <w:pBdr>
                <w:top w:val="nil"/>
                <w:left w:val="nil"/>
                <w:bottom w:val="nil"/>
                <w:right w:val="nil"/>
                <w:between w:val="nil"/>
              </w:pBdr>
              <w:tabs>
                <w:tab w:val="right" w:pos="851"/>
              </w:tabs>
              <w:jc w:val="center"/>
              <w:rPr>
                <w:color w:val="000000"/>
              </w:rPr>
            </w:pPr>
            <w:r>
              <w:rPr>
                <w:color w:val="000000"/>
              </w:rPr>
              <w:t>4</w:t>
            </w:r>
          </w:p>
        </w:tc>
        <w:tc>
          <w:tcPr>
            <w:tcW w:w="992" w:type="dxa"/>
            <w:tcBorders>
              <w:top w:val="single" w:sz="4" w:space="0" w:color="000000"/>
              <w:left w:val="single" w:sz="4" w:space="0" w:color="000000"/>
              <w:bottom w:val="single" w:sz="4" w:space="0" w:color="000000"/>
              <w:right w:val="single" w:sz="4" w:space="0" w:color="000000"/>
            </w:tcBorders>
          </w:tcPr>
          <w:p w14:paraId="658C7239" w14:textId="7541BCD5" w:rsidR="003C762F" w:rsidRDefault="000145DF">
            <w:pPr>
              <w:widowControl w:val="0"/>
              <w:pBdr>
                <w:top w:val="nil"/>
                <w:left w:val="nil"/>
                <w:bottom w:val="nil"/>
                <w:right w:val="nil"/>
                <w:between w:val="nil"/>
              </w:pBdr>
              <w:tabs>
                <w:tab w:val="right" w:pos="851"/>
              </w:tabs>
              <w:jc w:val="center"/>
              <w:rPr>
                <w:color w:val="000000"/>
              </w:rPr>
            </w:pPr>
            <w:r>
              <w:rPr>
                <w:color w:val="000000"/>
              </w:rPr>
              <w:t>2</w:t>
            </w:r>
          </w:p>
        </w:tc>
        <w:tc>
          <w:tcPr>
            <w:tcW w:w="1276" w:type="dxa"/>
            <w:tcBorders>
              <w:top w:val="single" w:sz="4" w:space="0" w:color="000000"/>
              <w:left w:val="single" w:sz="4" w:space="0" w:color="000000"/>
              <w:bottom w:val="single" w:sz="4" w:space="0" w:color="000000"/>
              <w:right w:val="single" w:sz="4" w:space="0" w:color="000000"/>
            </w:tcBorders>
          </w:tcPr>
          <w:p w14:paraId="5806D6DD" w14:textId="62BE7417" w:rsidR="003C762F" w:rsidRDefault="007416A6">
            <w:pPr>
              <w:widowControl w:val="0"/>
              <w:pBdr>
                <w:top w:val="nil"/>
                <w:left w:val="nil"/>
                <w:bottom w:val="nil"/>
                <w:right w:val="nil"/>
                <w:between w:val="nil"/>
              </w:pBdr>
              <w:tabs>
                <w:tab w:val="right" w:pos="851"/>
              </w:tabs>
              <w:jc w:val="center"/>
              <w:rPr>
                <w:color w:val="000000"/>
              </w:rPr>
            </w:pPr>
            <w:r>
              <w:rPr>
                <w:color w:val="000000"/>
              </w:rPr>
              <w:t>2</w:t>
            </w:r>
          </w:p>
        </w:tc>
        <w:tc>
          <w:tcPr>
            <w:tcW w:w="992" w:type="dxa"/>
            <w:tcBorders>
              <w:top w:val="single" w:sz="4" w:space="0" w:color="000000"/>
              <w:left w:val="single" w:sz="4" w:space="0" w:color="000000"/>
              <w:bottom w:val="single" w:sz="4" w:space="0" w:color="000000"/>
              <w:right w:val="single" w:sz="4" w:space="0" w:color="000000"/>
            </w:tcBorders>
          </w:tcPr>
          <w:p w14:paraId="196DB42E" w14:textId="735C2D84" w:rsidR="003C762F" w:rsidRDefault="007416A6">
            <w:pPr>
              <w:widowControl w:val="0"/>
              <w:pBdr>
                <w:top w:val="nil"/>
                <w:left w:val="nil"/>
                <w:bottom w:val="nil"/>
                <w:right w:val="nil"/>
                <w:between w:val="nil"/>
              </w:pBdr>
              <w:tabs>
                <w:tab w:val="right" w:pos="851"/>
              </w:tabs>
              <w:jc w:val="center"/>
              <w:rPr>
                <w:color w:val="000000"/>
              </w:rPr>
            </w:pPr>
            <w:r>
              <w:rPr>
                <w:color w:val="000000"/>
              </w:rPr>
              <w:t>14</w:t>
            </w:r>
          </w:p>
        </w:tc>
        <w:tc>
          <w:tcPr>
            <w:tcW w:w="2835" w:type="dxa"/>
            <w:tcBorders>
              <w:top w:val="single" w:sz="4" w:space="0" w:color="000000"/>
              <w:left w:val="single" w:sz="4" w:space="0" w:color="000000"/>
              <w:bottom w:val="single" w:sz="4" w:space="0" w:color="000000"/>
              <w:right w:val="single" w:sz="4" w:space="0" w:color="000000"/>
            </w:tcBorders>
          </w:tcPr>
          <w:p w14:paraId="20D00F06" w14:textId="2CA43315" w:rsidR="0029225D" w:rsidRDefault="0029225D" w:rsidP="0029225D">
            <w:pPr>
              <w:pBdr>
                <w:top w:val="nil"/>
                <w:left w:val="nil"/>
                <w:bottom w:val="nil"/>
                <w:right w:val="nil"/>
                <w:between w:val="nil"/>
              </w:pBdr>
              <w:rPr>
                <w:color w:val="000000"/>
              </w:rPr>
            </w:pPr>
            <w:r>
              <w:rPr>
                <w:color w:val="000000"/>
              </w:rPr>
              <w:t xml:space="preserve">- </w:t>
            </w:r>
            <w:r w:rsidR="00E76EC5">
              <w:rPr>
                <w:color w:val="000000"/>
              </w:rPr>
              <w:t>домашние задания</w:t>
            </w:r>
            <w:r>
              <w:rPr>
                <w:color w:val="000000"/>
              </w:rPr>
              <w:t>;</w:t>
            </w:r>
          </w:p>
          <w:p w14:paraId="68DD1DBD" w14:textId="77777777" w:rsidR="0029225D" w:rsidRDefault="0029225D" w:rsidP="0029225D">
            <w:pPr>
              <w:pBdr>
                <w:top w:val="nil"/>
                <w:left w:val="nil"/>
                <w:bottom w:val="nil"/>
                <w:right w:val="nil"/>
                <w:between w:val="nil"/>
              </w:pBdr>
              <w:rPr>
                <w:color w:val="000000"/>
              </w:rPr>
            </w:pPr>
            <w:r>
              <w:rPr>
                <w:color w:val="000000"/>
              </w:rPr>
              <w:t>-  устный опрос;</w:t>
            </w:r>
          </w:p>
          <w:p w14:paraId="20A5FEA9" w14:textId="1D8F8D8A" w:rsidR="003C762F" w:rsidRDefault="0029225D" w:rsidP="00DF64AA">
            <w:pPr>
              <w:pBdr>
                <w:top w:val="nil"/>
                <w:left w:val="nil"/>
                <w:bottom w:val="nil"/>
                <w:right w:val="nil"/>
                <w:between w:val="nil"/>
              </w:pBdr>
              <w:rPr>
                <w:color w:val="000000"/>
              </w:rPr>
            </w:pPr>
            <w:r>
              <w:rPr>
                <w:color w:val="000000"/>
              </w:rPr>
              <w:t>- тренировочные задания (тесты)</w:t>
            </w:r>
          </w:p>
        </w:tc>
      </w:tr>
      <w:tr w:rsidR="003C762F" w14:paraId="6937C3B9" w14:textId="77777777" w:rsidTr="00DF64AA">
        <w:tc>
          <w:tcPr>
            <w:tcW w:w="568" w:type="dxa"/>
            <w:tcBorders>
              <w:top w:val="single" w:sz="4" w:space="0" w:color="000000"/>
              <w:left w:val="single" w:sz="4" w:space="0" w:color="000000"/>
              <w:bottom w:val="single" w:sz="4" w:space="0" w:color="000000"/>
              <w:right w:val="single" w:sz="4" w:space="0" w:color="000000"/>
            </w:tcBorders>
          </w:tcPr>
          <w:p w14:paraId="523AA4F4" w14:textId="77777777" w:rsidR="003C762F" w:rsidRDefault="000F6103">
            <w:pPr>
              <w:widowControl w:val="0"/>
              <w:pBdr>
                <w:top w:val="nil"/>
                <w:left w:val="nil"/>
                <w:bottom w:val="nil"/>
                <w:right w:val="nil"/>
                <w:between w:val="nil"/>
              </w:pBdr>
              <w:tabs>
                <w:tab w:val="right" w:pos="851"/>
              </w:tabs>
              <w:jc w:val="both"/>
              <w:rPr>
                <w:color w:val="000000"/>
              </w:rPr>
            </w:pPr>
            <w:r>
              <w:rPr>
                <w:color w:val="000000"/>
              </w:rPr>
              <w:t>2</w:t>
            </w:r>
          </w:p>
        </w:tc>
        <w:tc>
          <w:tcPr>
            <w:tcW w:w="2239" w:type="dxa"/>
            <w:tcBorders>
              <w:top w:val="single" w:sz="4" w:space="0" w:color="000000"/>
              <w:left w:val="single" w:sz="4" w:space="0" w:color="000000"/>
              <w:bottom w:val="single" w:sz="4" w:space="0" w:color="000000"/>
              <w:right w:val="single" w:sz="4" w:space="0" w:color="000000"/>
            </w:tcBorders>
          </w:tcPr>
          <w:p w14:paraId="1F1D6112" w14:textId="77777777" w:rsidR="00451618" w:rsidRDefault="000F6103">
            <w:pPr>
              <w:pBdr>
                <w:top w:val="nil"/>
                <w:left w:val="nil"/>
                <w:bottom w:val="nil"/>
                <w:right w:val="nil"/>
                <w:between w:val="nil"/>
              </w:pBdr>
              <w:rPr>
                <w:color w:val="000000"/>
              </w:rPr>
            </w:pPr>
            <w:r>
              <w:rPr>
                <w:color w:val="000000"/>
              </w:rPr>
              <w:t xml:space="preserve">Тема 2. </w:t>
            </w:r>
          </w:p>
          <w:p w14:paraId="2ED6FF3B" w14:textId="3F0487F2" w:rsidR="003C762F" w:rsidRDefault="001E73BA">
            <w:pPr>
              <w:pBdr>
                <w:top w:val="nil"/>
                <w:left w:val="nil"/>
                <w:bottom w:val="nil"/>
                <w:right w:val="nil"/>
                <w:between w:val="nil"/>
              </w:pBdr>
              <w:rPr>
                <w:color w:val="000000"/>
              </w:rPr>
            </w:pPr>
            <w:r w:rsidRPr="001E73BA">
              <w:rPr>
                <w:color w:val="000000"/>
              </w:rPr>
              <w:t>Бизнес-процессы в продажах и их автоматизация</w:t>
            </w:r>
          </w:p>
        </w:tc>
        <w:tc>
          <w:tcPr>
            <w:tcW w:w="851" w:type="dxa"/>
            <w:tcBorders>
              <w:top w:val="single" w:sz="4" w:space="0" w:color="000000"/>
              <w:left w:val="single" w:sz="4" w:space="0" w:color="000000"/>
              <w:bottom w:val="single" w:sz="4" w:space="0" w:color="000000"/>
              <w:right w:val="single" w:sz="4" w:space="0" w:color="000000"/>
            </w:tcBorders>
          </w:tcPr>
          <w:p w14:paraId="090A4511" w14:textId="1A70875C" w:rsidR="003C762F" w:rsidRDefault="007416A6">
            <w:pPr>
              <w:widowControl w:val="0"/>
              <w:pBdr>
                <w:top w:val="nil"/>
                <w:left w:val="nil"/>
                <w:bottom w:val="nil"/>
                <w:right w:val="nil"/>
                <w:between w:val="nil"/>
              </w:pBdr>
              <w:tabs>
                <w:tab w:val="right" w:pos="851"/>
              </w:tabs>
              <w:jc w:val="center"/>
              <w:rPr>
                <w:color w:val="000000"/>
              </w:rPr>
            </w:pPr>
            <w:r>
              <w:rPr>
                <w:color w:val="000000"/>
              </w:rPr>
              <w:t>18</w:t>
            </w:r>
          </w:p>
        </w:tc>
        <w:tc>
          <w:tcPr>
            <w:tcW w:w="992" w:type="dxa"/>
            <w:tcBorders>
              <w:top w:val="single" w:sz="4" w:space="0" w:color="000000"/>
              <w:left w:val="single" w:sz="4" w:space="0" w:color="000000"/>
              <w:bottom w:val="single" w:sz="4" w:space="0" w:color="000000"/>
              <w:right w:val="single" w:sz="4" w:space="0" w:color="000000"/>
            </w:tcBorders>
          </w:tcPr>
          <w:p w14:paraId="6A084D5A" w14:textId="41A13CA4" w:rsidR="003C762F" w:rsidRDefault="007416A6">
            <w:pPr>
              <w:widowControl w:val="0"/>
              <w:pBdr>
                <w:top w:val="nil"/>
                <w:left w:val="nil"/>
                <w:bottom w:val="nil"/>
                <w:right w:val="nil"/>
                <w:between w:val="nil"/>
              </w:pBdr>
              <w:tabs>
                <w:tab w:val="right" w:pos="851"/>
              </w:tabs>
              <w:jc w:val="center"/>
              <w:rPr>
                <w:color w:val="000000"/>
              </w:rPr>
            </w:pPr>
            <w:r>
              <w:rPr>
                <w:color w:val="000000"/>
              </w:rPr>
              <w:t>6</w:t>
            </w:r>
          </w:p>
        </w:tc>
        <w:tc>
          <w:tcPr>
            <w:tcW w:w="992" w:type="dxa"/>
            <w:tcBorders>
              <w:top w:val="single" w:sz="4" w:space="0" w:color="000000"/>
              <w:left w:val="single" w:sz="4" w:space="0" w:color="000000"/>
              <w:bottom w:val="single" w:sz="4" w:space="0" w:color="000000"/>
              <w:right w:val="single" w:sz="4" w:space="0" w:color="000000"/>
            </w:tcBorders>
          </w:tcPr>
          <w:p w14:paraId="5B8C6E07" w14:textId="37E0B637" w:rsidR="003C762F" w:rsidRDefault="007416A6">
            <w:pPr>
              <w:widowControl w:val="0"/>
              <w:pBdr>
                <w:top w:val="nil"/>
                <w:left w:val="nil"/>
                <w:bottom w:val="nil"/>
                <w:right w:val="nil"/>
                <w:between w:val="nil"/>
              </w:pBdr>
              <w:tabs>
                <w:tab w:val="right" w:pos="851"/>
              </w:tabs>
              <w:jc w:val="center"/>
              <w:rPr>
                <w:color w:val="000000"/>
              </w:rPr>
            </w:pPr>
            <w:r>
              <w:rPr>
                <w:color w:val="000000"/>
              </w:rPr>
              <w:t>2</w:t>
            </w:r>
          </w:p>
        </w:tc>
        <w:tc>
          <w:tcPr>
            <w:tcW w:w="1276" w:type="dxa"/>
            <w:tcBorders>
              <w:top w:val="single" w:sz="4" w:space="0" w:color="000000"/>
              <w:left w:val="single" w:sz="4" w:space="0" w:color="000000"/>
              <w:bottom w:val="single" w:sz="4" w:space="0" w:color="000000"/>
              <w:right w:val="single" w:sz="4" w:space="0" w:color="000000"/>
            </w:tcBorders>
          </w:tcPr>
          <w:p w14:paraId="3565F7CF" w14:textId="4DB147F1" w:rsidR="003C762F" w:rsidRDefault="007416A6">
            <w:pPr>
              <w:widowControl w:val="0"/>
              <w:pBdr>
                <w:top w:val="nil"/>
                <w:left w:val="nil"/>
                <w:bottom w:val="nil"/>
                <w:right w:val="nil"/>
                <w:between w:val="nil"/>
              </w:pBdr>
              <w:tabs>
                <w:tab w:val="right" w:pos="851"/>
              </w:tabs>
              <w:jc w:val="center"/>
              <w:rPr>
                <w:color w:val="000000"/>
              </w:rPr>
            </w:pPr>
            <w:r>
              <w:rPr>
                <w:color w:val="000000"/>
              </w:rPr>
              <w:t>4</w:t>
            </w:r>
          </w:p>
        </w:tc>
        <w:tc>
          <w:tcPr>
            <w:tcW w:w="992" w:type="dxa"/>
            <w:tcBorders>
              <w:top w:val="single" w:sz="4" w:space="0" w:color="000000"/>
              <w:left w:val="single" w:sz="4" w:space="0" w:color="000000"/>
              <w:bottom w:val="single" w:sz="4" w:space="0" w:color="000000"/>
              <w:right w:val="single" w:sz="4" w:space="0" w:color="000000"/>
            </w:tcBorders>
          </w:tcPr>
          <w:p w14:paraId="23E07DF1" w14:textId="5DDECB00" w:rsidR="003C762F" w:rsidRDefault="007416A6">
            <w:pPr>
              <w:widowControl w:val="0"/>
              <w:pBdr>
                <w:top w:val="nil"/>
                <w:left w:val="nil"/>
                <w:bottom w:val="nil"/>
                <w:right w:val="nil"/>
                <w:between w:val="nil"/>
              </w:pBdr>
              <w:tabs>
                <w:tab w:val="right" w:pos="851"/>
              </w:tabs>
              <w:jc w:val="center"/>
              <w:rPr>
                <w:color w:val="000000"/>
              </w:rPr>
            </w:pPr>
            <w:r>
              <w:rPr>
                <w:color w:val="000000"/>
              </w:rPr>
              <w:t>12</w:t>
            </w:r>
          </w:p>
        </w:tc>
        <w:tc>
          <w:tcPr>
            <w:tcW w:w="2835" w:type="dxa"/>
            <w:tcBorders>
              <w:top w:val="single" w:sz="4" w:space="0" w:color="000000"/>
              <w:left w:val="single" w:sz="4" w:space="0" w:color="000000"/>
              <w:bottom w:val="single" w:sz="4" w:space="0" w:color="000000"/>
              <w:right w:val="single" w:sz="4" w:space="0" w:color="000000"/>
            </w:tcBorders>
          </w:tcPr>
          <w:p w14:paraId="40F011A8" w14:textId="32EF887B" w:rsidR="0029225D" w:rsidRDefault="0029225D" w:rsidP="0029225D">
            <w:pPr>
              <w:pBdr>
                <w:top w:val="nil"/>
                <w:left w:val="nil"/>
                <w:bottom w:val="nil"/>
                <w:right w:val="nil"/>
                <w:between w:val="nil"/>
              </w:pBdr>
              <w:rPr>
                <w:color w:val="000000"/>
              </w:rPr>
            </w:pPr>
            <w:r>
              <w:rPr>
                <w:color w:val="000000"/>
              </w:rPr>
              <w:t xml:space="preserve">- </w:t>
            </w:r>
            <w:r w:rsidR="00E76EC5">
              <w:rPr>
                <w:color w:val="000000"/>
              </w:rPr>
              <w:t>домашние задания</w:t>
            </w:r>
            <w:r>
              <w:rPr>
                <w:color w:val="000000"/>
              </w:rPr>
              <w:t>;</w:t>
            </w:r>
          </w:p>
          <w:p w14:paraId="54E223FC" w14:textId="77777777" w:rsidR="0029225D" w:rsidRDefault="0029225D" w:rsidP="0029225D">
            <w:pPr>
              <w:pBdr>
                <w:top w:val="nil"/>
                <w:left w:val="nil"/>
                <w:bottom w:val="nil"/>
                <w:right w:val="nil"/>
                <w:between w:val="nil"/>
              </w:pBdr>
              <w:rPr>
                <w:color w:val="000000"/>
              </w:rPr>
            </w:pPr>
            <w:r>
              <w:rPr>
                <w:color w:val="000000"/>
              </w:rPr>
              <w:t>-  устный опрос;</w:t>
            </w:r>
          </w:p>
          <w:p w14:paraId="764C53CD" w14:textId="089289AB" w:rsidR="003C762F" w:rsidRDefault="0029225D" w:rsidP="00DF64AA">
            <w:pPr>
              <w:pBdr>
                <w:top w:val="nil"/>
                <w:left w:val="nil"/>
                <w:bottom w:val="nil"/>
                <w:right w:val="nil"/>
                <w:between w:val="nil"/>
              </w:pBdr>
              <w:rPr>
                <w:color w:val="000000"/>
              </w:rPr>
            </w:pPr>
            <w:r>
              <w:rPr>
                <w:color w:val="000000"/>
              </w:rPr>
              <w:t>- тренировочные задания (тесты)</w:t>
            </w:r>
          </w:p>
        </w:tc>
      </w:tr>
      <w:tr w:rsidR="003C762F" w14:paraId="0FDD226B" w14:textId="77777777" w:rsidTr="00DF64AA">
        <w:tc>
          <w:tcPr>
            <w:tcW w:w="568" w:type="dxa"/>
            <w:tcBorders>
              <w:top w:val="single" w:sz="4" w:space="0" w:color="000000"/>
              <w:left w:val="single" w:sz="4" w:space="0" w:color="000000"/>
              <w:bottom w:val="single" w:sz="4" w:space="0" w:color="000000"/>
              <w:right w:val="single" w:sz="4" w:space="0" w:color="000000"/>
            </w:tcBorders>
          </w:tcPr>
          <w:p w14:paraId="1B5C91E9" w14:textId="77777777" w:rsidR="003C762F" w:rsidRDefault="000F6103">
            <w:pPr>
              <w:widowControl w:val="0"/>
              <w:pBdr>
                <w:top w:val="nil"/>
                <w:left w:val="nil"/>
                <w:bottom w:val="nil"/>
                <w:right w:val="nil"/>
                <w:between w:val="nil"/>
              </w:pBdr>
              <w:tabs>
                <w:tab w:val="right" w:pos="851"/>
              </w:tabs>
              <w:jc w:val="both"/>
              <w:rPr>
                <w:color w:val="000000"/>
              </w:rPr>
            </w:pPr>
            <w:r>
              <w:rPr>
                <w:color w:val="000000"/>
              </w:rPr>
              <w:t>3</w:t>
            </w:r>
          </w:p>
        </w:tc>
        <w:tc>
          <w:tcPr>
            <w:tcW w:w="2239" w:type="dxa"/>
            <w:tcBorders>
              <w:top w:val="single" w:sz="4" w:space="0" w:color="000000"/>
              <w:left w:val="single" w:sz="4" w:space="0" w:color="000000"/>
              <w:bottom w:val="single" w:sz="4" w:space="0" w:color="000000"/>
              <w:right w:val="single" w:sz="4" w:space="0" w:color="000000"/>
            </w:tcBorders>
          </w:tcPr>
          <w:p w14:paraId="57B5E5BC" w14:textId="77777777" w:rsidR="001E73BA" w:rsidRDefault="000F6103">
            <w:pPr>
              <w:pBdr>
                <w:top w:val="nil"/>
                <w:left w:val="nil"/>
                <w:bottom w:val="nil"/>
                <w:right w:val="nil"/>
                <w:between w:val="nil"/>
              </w:pBdr>
              <w:rPr>
                <w:color w:val="000000"/>
              </w:rPr>
            </w:pPr>
            <w:r>
              <w:rPr>
                <w:color w:val="000000"/>
              </w:rPr>
              <w:t xml:space="preserve">Тема 3. </w:t>
            </w:r>
          </w:p>
          <w:p w14:paraId="634CD969" w14:textId="2A746401" w:rsidR="003C762F" w:rsidRDefault="001E73BA">
            <w:pPr>
              <w:pBdr>
                <w:top w:val="nil"/>
                <w:left w:val="nil"/>
                <w:bottom w:val="nil"/>
                <w:right w:val="nil"/>
                <w:between w:val="nil"/>
              </w:pBdr>
              <w:rPr>
                <w:color w:val="000000"/>
              </w:rPr>
            </w:pPr>
            <w:r w:rsidRPr="001E73BA">
              <w:rPr>
                <w:color w:val="000000"/>
              </w:rPr>
              <w:t xml:space="preserve">Клиентская база </w:t>
            </w:r>
            <w:r w:rsidR="00822051" w:rsidRPr="00822051">
              <w:rPr>
                <w:color w:val="000000"/>
              </w:rPr>
              <w:t>и потребительская лояльность</w:t>
            </w:r>
          </w:p>
          <w:p w14:paraId="49565B3B" w14:textId="21841601" w:rsidR="00122561" w:rsidRDefault="00122561">
            <w:pPr>
              <w:pBdr>
                <w:top w:val="nil"/>
                <w:left w:val="nil"/>
                <w:bottom w:val="nil"/>
                <w:right w:val="nil"/>
                <w:between w:val="nil"/>
              </w:pBdr>
              <w:rPr>
                <w:color w:val="000000"/>
              </w:rPr>
            </w:pPr>
          </w:p>
        </w:tc>
        <w:tc>
          <w:tcPr>
            <w:tcW w:w="851" w:type="dxa"/>
            <w:tcBorders>
              <w:top w:val="single" w:sz="4" w:space="0" w:color="000000"/>
              <w:left w:val="single" w:sz="4" w:space="0" w:color="000000"/>
              <w:bottom w:val="single" w:sz="4" w:space="0" w:color="000000"/>
              <w:right w:val="single" w:sz="4" w:space="0" w:color="000000"/>
            </w:tcBorders>
          </w:tcPr>
          <w:p w14:paraId="10F6BA22" w14:textId="68CC2D61" w:rsidR="003C762F" w:rsidRDefault="007416A6">
            <w:pPr>
              <w:widowControl w:val="0"/>
              <w:pBdr>
                <w:top w:val="nil"/>
                <w:left w:val="nil"/>
                <w:bottom w:val="nil"/>
                <w:right w:val="nil"/>
                <w:between w:val="nil"/>
              </w:pBdr>
              <w:tabs>
                <w:tab w:val="right" w:pos="851"/>
              </w:tabs>
              <w:jc w:val="center"/>
              <w:rPr>
                <w:color w:val="000000"/>
              </w:rPr>
            </w:pPr>
            <w:r>
              <w:rPr>
                <w:color w:val="000000"/>
              </w:rPr>
              <w:t>16</w:t>
            </w:r>
          </w:p>
        </w:tc>
        <w:tc>
          <w:tcPr>
            <w:tcW w:w="992" w:type="dxa"/>
            <w:tcBorders>
              <w:top w:val="single" w:sz="4" w:space="0" w:color="000000"/>
              <w:left w:val="single" w:sz="4" w:space="0" w:color="000000"/>
              <w:bottom w:val="single" w:sz="4" w:space="0" w:color="000000"/>
              <w:right w:val="single" w:sz="4" w:space="0" w:color="000000"/>
            </w:tcBorders>
          </w:tcPr>
          <w:p w14:paraId="644F59B4" w14:textId="3CF5569A" w:rsidR="003C762F" w:rsidRDefault="007416A6">
            <w:pPr>
              <w:widowControl w:val="0"/>
              <w:pBdr>
                <w:top w:val="nil"/>
                <w:left w:val="nil"/>
                <w:bottom w:val="nil"/>
                <w:right w:val="nil"/>
                <w:between w:val="nil"/>
              </w:pBdr>
              <w:tabs>
                <w:tab w:val="right" w:pos="851"/>
              </w:tabs>
              <w:jc w:val="center"/>
              <w:rPr>
                <w:color w:val="000000"/>
              </w:rPr>
            </w:pPr>
            <w:r>
              <w:rPr>
                <w:color w:val="000000"/>
              </w:rPr>
              <w:t>4</w:t>
            </w:r>
          </w:p>
        </w:tc>
        <w:tc>
          <w:tcPr>
            <w:tcW w:w="992" w:type="dxa"/>
            <w:tcBorders>
              <w:top w:val="single" w:sz="4" w:space="0" w:color="000000"/>
              <w:left w:val="single" w:sz="4" w:space="0" w:color="000000"/>
              <w:bottom w:val="single" w:sz="4" w:space="0" w:color="000000"/>
              <w:right w:val="single" w:sz="4" w:space="0" w:color="000000"/>
            </w:tcBorders>
          </w:tcPr>
          <w:p w14:paraId="533146CD" w14:textId="7897DBBF" w:rsidR="003C762F" w:rsidRDefault="00865D18">
            <w:pPr>
              <w:widowControl w:val="0"/>
              <w:pBdr>
                <w:top w:val="nil"/>
                <w:left w:val="nil"/>
                <w:bottom w:val="nil"/>
                <w:right w:val="nil"/>
                <w:between w:val="nil"/>
              </w:pBdr>
              <w:tabs>
                <w:tab w:val="right" w:pos="851"/>
              </w:tabs>
              <w:jc w:val="center"/>
              <w:rPr>
                <w:color w:val="000000"/>
              </w:rPr>
            </w:pPr>
            <w:r>
              <w:rPr>
                <w:color w:val="000000"/>
              </w:rPr>
              <w:t>2</w:t>
            </w:r>
          </w:p>
        </w:tc>
        <w:tc>
          <w:tcPr>
            <w:tcW w:w="1276" w:type="dxa"/>
            <w:tcBorders>
              <w:top w:val="single" w:sz="4" w:space="0" w:color="000000"/>
              <w:left w:val="single" w:sz="4" w:space="0" w:color="000000"/>
              <w:bottom w:val="single" w:sz="4" w:space="0" w:color="000000"/>
              <w:right w:val="single" w:sz="4" w:space="0" w:color="000000"/>
            </w:tcBorders>
          </w:tcPr>
          <w:p w14:paraId="2475FC58" w14:textId="5C4EE06E" w:rsidR="003C762F" w:rsidRDefault="007416A6">
            <w:pPr>
              <w:widowControl w:val="0"/>
              <w:pBdr>
                <w:top w:val="nil"/>
                <w:left w:val="nil"/>
                <w:bottom w:val="nil"/>
                <w:right w:val="nil"/>
                <w:between w:val="nil"/>
              </w:pBdr>
              <w:tabs>
                <w:tab w:val="right" w:pos="851"/>
              </w:tabs>
              <w:jc w:val="center"/>
              <w:rPr>
                <w:color w:val="000000"/>
              </w:rPr>
            </w:pPr>
            <w:r>
              <w:rPr>
                <w:color w:val="000000"/>
              </w:rPr>
              <w:t>2</w:t>
            </w:r>
          </w:p>
        </w:tc>
        <w:tc>
          <w:tcPr>
            <w:tcW w:w="992" w:type="dxa"/>
            <w:tcBorders>
              <w:top w:val="single" w:sz="4" w:space="0" w:color="000000"/>
              <w:left w:val="single" w:sz="4" w:space="0" w:color="000000"/>
              <w:bottom w:val="single" w:sz="4" w:space="0" w:color="000000"/>
              <w:right w:val="single" w:sz="4" w:space="0" w:color="000000"/>
            </w:tcBorders>
          </w:tcPr>
          <w:p w14:paraId="5D5E7596" w14:textId="2CE8751A" w:rsidR="003C762F" w:rsidRDefault="007416A6">
            <w:pPr>
              <w:widowControl w:val="0"/>
              <w:pBdr>
                <w:top w:val="nil"/>
                <w:left w:val="nil"/>
                <w:bottom w:val="nil"/>
                <w:right w:val="nil"/>
                <w:between w:val="nil"/>
              </w:pBdr>
              <w:tabs>
                <w:tab w:val="right" w:pos="851"/>
              </w:tabs>
              <w:jc w:val="center"/>
              <w:rPr>
                <w:color w:val="000000"/>
              </w:rPr>
            </w:pPr>
            <w:r>
              <w:rPr>
                <w:color w:val="000000"/>
              </w:rPr>
              <w:t>12</w:t>
            </w:r>
          </w:p>
        </w:tc>
        <w:tc>
          <w:tcPr>
            <w:tcW w:w="2835" w:type="dxa"/>
            <w:tcBorders>
              <w:top w:val="single" w:sz="4" w:space="0" w:color="000000"/>
              <w:left w:val="single" w:sz="4" w:space="0" w:color="000000"/>
              <w:bottom w:val="single" w:sz="4" w:space="0" w:color="000000"/>
              <w:right w:val="single" w:sz="4" w:space="0" w:color="000000"/>
            </w:tcBorders>
          </w:tcPr>
          <w:p w14:paraId="0032CE97" w14:textId="64777B14" w:rsidR="0029225D" w:rsidRDefault="0029225D" w:rsidP="0029225D">
            <w:pPr>
              <w:pBdr>
                <w:top w:val="nil"/>
                <w:left w:val="nil"/>
                <w:bottom w:val="nil"/>
                <w:right w:val="nil"/>
                <w:between w:val="nil"/>
              </w:pBdr>
              <w:rPr>
                <w:color w:val="000000"/>
              </w:rPr>
            </w:pPr>
            <w:r>
              <w:rPr>
                <w:color w:val="000000"/>
              </w:rPr>
              <w:t xml:space="preserve">- </w:t>
            </w:r>
            <w:r w:rsidR="00E76EC5">
              <w:rPr>
                <w:color w:val="000000"/>
              </w:rPr>
              <w:t>домашние задания</w:t>
            </w:r>
            <w:r>
              <w:rPr>
                <w:color w:val="000000"/>
              </w:rPr>
              <w:t>;</w:t>
            </w:r>
          </w:p>
          <w:p w14:paraId="382C24B6" w14:textId="77777777" w:rsidR="0029225D" w:rsidRDefault="0029225D" w:rsidP="0029225D">
            <w:pPr>
              <w:pBdr>
                <w:top w:val="nil"/>
                <w:left w:val="nil"/>
                <w:bottom w:val="nil"/>
                <w:right w:val="nil"/>
                <w:between w:val="nil"/>
              </w:pBdr>
              <w:rPr>
                <w:color w:val="000000"/>
              </w:rPr>
            </w:pPr>
            <w:r>
              <w:rPr>
                <w:color w:val="000000"/>
              </w:rPr>
              <w:t>-  устный опрос;</w:t>
            </w:r>
          </w:p>
          <w:p w14:paraId="0BD1EF7C" w14:textId="47B9A430" w:rsidR="003C762F" w:rsidRDefault="0029225D" w:rsidP="00DF64AA">
            <w:pPr>
              <w:pBdr>
                <w:top w:val="nil"/>
                <w:left w:val="nil"/>
                <w:bottom w:val="nil"/>
                <w:right w:val="nil"/>
                <w:between w:val="nil"/>
              </w:pBdr>
              <w:rPr>
                <w:color w:val="000000"/>
              </w:rPr>
            </w:pPr>
            <w:r>
              <w:rPr>
                <w:color w:val="000000"/>
              </w:rPr>
              <w:t>- тренировочные задания (тесты)</w:t>
            </w:r>
          </w:p>
        </w:tc>
      </w:tr>
      <w:tr w:rsidR="001E73BA" w14:paraId="1255B530" w14:textId="77777777" w:rsidTr="00DF64AA">
        <w:tc>
          <w:tcPr>
            <w:tcW w:w="568" w:type="dxa"/>
            <w:tcBorders>
              <w:top w:val="single" w:sz="4" w:space="0" w:color="000000"/>
              <w:left w:val="single" w:sz="4" w:space="0" w:color="000000"/>
              <w:bottom w:val="single" w:sz="4" w:space="0" w:color="000000"/>
              <w:right w:val="single" w:sz="4" w:space="0" w:color="000000"/>
            </w:tcBorders>
          </w:tcPr>
          <w:p w14:paraId="34B19C1E" w14:textId="7D14B5DF" w:rsidR="001E73BA" w:rsidRDefault="001E73BA" w:rsidP="000145DF">
            <w:pPr>
              <w:widowControl w:val="0"/>
              <w:pBdr>
                <w:top w:val="nil"/>
                <w:left w:val="nil"/>
                <w:bottom w:val="nil"/>
                <w:right w:val="nil"/>
                <w:between w:val="nil"/>
              </w:pBdr>
              <w:tabs>
                <w:tab w:val="right" w:pos="851"/>
              </w:tabs>
              <w:jc w:val="both"/>
              <w:rPr>
                <w:color w:val="000000"/>
              </w:rPr>
            </w:pPr>
            <w:r>
              <w:rPr>
                <w:color w:val="000000"/>
              </w:rPr>
              <w:t>4</w:t>
            </w:r>
          </w:p>
        </w:tc>
        <w:tc>
          <w:tcPr>
            <w:tcW w:w="2239" w:type="dxa"/>
            <w:tcBorders>
              <w:top w:val="single" w:sz="4" w:space="0" w:color="000000"/>
              <w:left w:val="single" w:sz="4" w:space="0" w:color="000000"/>
              <w:bottom w:val="single" w:sz="4" w:space="0" w:color="000000"/>
              <w:right w:val="single" w:sz="4" w:space="0" w:color="000000"/>
            </w:tcBorders>
          </w:tcPr>
          <w:p w14:paraId="1CBF0557" w14:textId="14B7181E" w:rsidR="001E73BA" w:rsidRDefault="001E73BA" w:rsidP="000145DF">
            <w:pPr>
              <w:widowControl w:val="0"/>
              <w:pBdr>
                <w:top w:val="nil"/>
                <w:left w:val="nil"/>
                <w:bottom w:val="nil"/>
                <w:right w:val="nil"/>
                <w:between w:val="nil"/>
              </w:pBdr>
              <w:tabs>
                <w:tab w:val="right" w:pos="851"/>
              </w:tabs>
              <w:rPr>
                <w:color w:val="000000"/>
              </w:rPr>
            </w:pPr>
            <w:r>
              <w:rPr>
                <w:color w:val="000000"/>
              </w:rPr>
              <w:t>Тема 4.</w:t>
            </w:r>
            <w:r>
              <w:t xml:space="preserve"> </w:t>
            </w:r>
            <w:r w:rsidRPr="001E73BA">
              <w:rPr>
                <w:color w:val="000000"/>
              </w:rPr>
              <w:t>Коммуникации в продажах</w:t>
            </w:r>
          </w:p>
        </w:tc>
        <w:tc>
          <w:tcPr>
            <w:tcW w:w="851" w:type="dxa"/>
            <w:tcBorders>
              <w:top w:val="single" w:sz="4" w:space="0" w:color="000000"/>
              <w:left w:val="single" w:sz="4" w:space="0" w:color="000000"/>
              <w:bottom w:val="single" w:sz="4" w:space="0" w:color="000000"/>
              <w:right w:val="single" w:sz="4" w:space="0" w:color="000000"/>
            </w:tcBorders>
          </w:tcPr>
          <w:p w14:paraId="673C974C" w14:textId="6AF13862" w:rsidR="001E73BA" w:rsidRDefault="007416A6" w:rsidP="000145DF">
            <w:pPr>
              <w:widowControl w:val="0"/>
              <w:pBdr>
                <w:top w:val="nil"/>
                <w:left w:val="nil"/>
                <w:bottom w:val="nil"/>
                <w:right w:val="nil"/>
                <w:between w:val="nil"/>
              </w:pBdr>
              <w:tabs>
                <w:tab w:val="right" w:pos="851"/>
              </w:tabs>
              <w:jc w:val="center"/>
              <w:rPr>
                <w:color w:val="000000"/>
              </w:rPr>
            </w:pPr>
            <w:r>
              <w:rPr>
                <w:color w:val="000000"/>
              </w:rPr>
              <w:t>20</w:t>
            </w:r>
          </w:p>
        </w:tc>
        <w:tc>
          <w:tcPr>
            <w:tcW w:w="992" w:type="dxa"/>
            <w:tcBorders>
              <w:top w:val="single" w:sz="4" w:space="0" w:color="000000"/>
              <w:left w:val="single" w:sz="4" w:space="0" w:color="000000"/>
              <w:bottom w:val="single" w:sz="4" w:space="0" w:color="000000"/>
              <w:right w:val="single" w:sz="4" w:space="0" w:color="000000"/>
            </w:tcBorders>
          </w:tcPr>
          <w:p w14:paraId="1A851D65" w14:textId="0D926A53" w:rsidR="001E73BA" w:rsidRDefault="007416A6" w:rsidP="000145DF">
            <w:pPr>
              <w:widowControl w:val="0"/>
              <w:pBdr>
                <w:top w:val="nil"/>
                <w:left w:val="nil"/>
                <w:bottom w:val="nil"/>
                <w:right w:val="nil"/>
                <w:between w:val="nil"/>
              </w:pBdr>
              <w:tabs>
                <w:tab w:val="right" w:pos="851"/>
              </w:tabs>
              <w:jc w:val="center"/>
              <w:rPr>
                <w:color w:val="000000"/>
              </w:rPr>
            </w:pPr>
            <w:r>
              <w:rPr>
                <w:color w:val="000000"/>
              </w:rPr>
              <w:t>6</w:t>
            </w:r>
          </w:p>
        </w:tc>
        <w:tc>
          <w:tcPr>
            <w:tcW w:w="992" w:type="dxa"/>
            <w:tcBorders>
              <w:top w:val="single" w:sz="4" w:space="0" w:color="000000"/>
              <w:left w:val="single" w:sz="4" w:space="0" w:color="000000"/>
              <w:bottom w:val="single" w:sz="4" w:space="0" w:color="000000"/>
              <w:right w:val="single" w:sz="4" w:space="0" w:color="000000"/>
            </w:tcBorders>
          </w:tcPr>
          <w:p w14:paraId="7FC57CE9" w14:textId="4BE84D14" w:rsidR="001E73BA" w:rsidRDefault="007416A6" w:rsidP="000145DF">
            <w:pPr>
              <w:widowControl w:val="0"/>
              <w:pBdr>
                <w:top w:val="nil"/>
                <w:left w:val="nil"/>
                <w:bottom w:val="nil"/>
                <w:right w:val="nil"/>
                <w:between w:val="nil"/>
              </w:pBdr>
              <w:tabs>
                <w:tab w:val="right" w:pos="851"/>
              </w:tabs>
              <w:jc w:val="center"/>
              <w:rPr>
                <w:color w:val="000000"/>
              </w:rPr>
            </w:pPr>
            <w:r>
              <w:rPr>
                <w:color w:val="000000"/>
              </w:rPr>
              <w:t>2</w:t>
            </w:r>
          </w:p>
        </w:tc>
        <w:tc>
          <w:tcPr>
            <w:tcW w:w="1276" w:type="dxa"/>
            <w:tcBorders>
              <w:top w:val="single" w:sz="4" w:space="0" w:color="000000"/>
              <w:left w:val="single" w:sz="4" w:space="0" w:color="000000"/>
              <w:bottom w:val="single" w:sz="4" w:space="0" w:color="000000"/>
              <w:right w:val="single" w:sz="4" w:space="0" w:color="000000"/>
            </w:tcBorders>
          </w:tcPr>
          <w:p w14:paraId="5655F2F3" w14:textId="3F21ABA6" w:rsidR="001E73BA" w:rsidRDefault="007416A6" w:rsidP="000145DF">
            <w:pPr>
              <w:widowControl w:val="0"/>
              <w:pBdr>
                <w:top w:val="nil"/>
                <w:left w:val="nil"/>
                <w:bottom w:val="nil"/>
                <w:right w:val="nil"/>
                <w:between w:val="nil"/>
              </w:pBdr>
              <w:tabs>
                <w:tab w:val="right" w:pos="851"/>
              </w:tabs>
              <w:jc w:val="center"/>
              <w:rPr>
                <w:color w:val="000000"/>
              </w:rPr>
            </w:pPr>
            <w:bookmarkStart w:id="10" w:name="_GoBack"/>
            <w:bookmarkEnd w:id="10"/>
            <w:r>
              <w:rPr>
                <w:color w:val="000000"/>
              </w:rPr>
              <w:t>4</w:t>
            </w:r>
          </w:p>
        </w:tc>
        <w:tc>
          <w:tcPr>
            <w:tcW w:w="992" w:type="dxa"/>
            <w:tcBorders>
              <w:top w:val="single" w:sz="4" w:space="0" w:color="000000"/>
              <w:left w:val="single" w:sz="4" w:space="0" w:color="000000"/>
              <w:bottom w:val="single" w:sz="4" w:space="0" w:color="000000"/>
              <w:right w:val="single" w:sz="4" w:space="0" w:color="000000"/>
            </w:tcBorders>
          </w:tcPr>
          <w:p w14:paraId="3A563B4E" w14:textId="03C08720" w:rsidR="001E73BA" w:rsidRDefault="007416A6" w:rsidP="007416A6">
            <w:pPr>
              <w:widowControl w:val="0"/>
              <w:pBdr>
                <w:top w:val="nil"/>
                <w:left w:val="nil"/>
                <w:bottom w:val="nil"/>
                <w:right w:val="nil"/>
                <w:between w:val="nil"/>
              </w:pBdr>
              <w:tabs>
                <w:tab w:val="right" w:pos="851"/>
              </w:tabs>
              <w:jc w:val="center"/>
              <w:rPr>
                <w:color w:val="000000"/>
              </w:rPr>
            </w:pPr>
            <w:r>
              <w:rPr>
                <w:color w:val="000000"/>
              </w:rPr>
              <w:t>14</w:t>
            </w:r>
          </w:p>
        </w:tc>
        <w:tc>
          <w:tcPr>
            <w:tcW w:w="2835" w:type="dxa"/>
            <w:tcBorders>
              <w:top w:val="single" w:sz="4" w:space="0" w:color="000000"/>
              <w:left w:val="single" w:sz="4" w:space="0" w:color="000000"/>
              <w:bottom w:val="single" w:sz="4" w:space="0" w:color="000000"/>
              <w:right w:val="single" w:sz="4" w:space="0" w:color="000000"/>
            </w:tcBorders>
          </w:tcPr>
          <w:p w14:paraId="3E5E5F09" w14:textId="77777777" w:rsidR="001E73BA" w:rsidRDefault="001E73BA" w:rsidP="001E73BA">
            <w:pPr>
              <w:pBdr>
                <w:top w:val="nil"/>
                <w:left w:val="nil"/>
                <w:bottom w:val="nil"/>
                <w:right w:val="nil"/>
                <w:between w:val="nil"/>
              </w:pBdr>
              <w:rPr>
                <w:color w:val="000000"/>
              </w:rPr>
            </w:pPr>
            <w:r>
              <w:rPr>
                <w:color w:val="000000"/>
              </w:rPr>
              <w:t>- домашние задания;</w:t>
            </w:r>
          </w:p>
          <w:p w14:paraId="4570C1A6" w14:textId="77777777" w:rsidR="001E73BA" w:rsidRDefault="001E73BA" w:rsidP="001E73BA">
            <w:pPr>
              <w:pBdr>
                <w:top w:val="nil"/>
                <w:left w:val="nil"/>
                <w:bottom w:val="nil"/>
                <w:right w:val="nil"/>
                <w:between w:val="nil"/>
              </w:pBdr>
              <w:rPr>
                <w:color w:val="000000"/>
              </w:rPr>
            </w:pPr>
            <w:r>
              <w:rPr>
                <w:color w:val="000000"/>
              </w:rPr>
              <w:t>-  устный опрос;</w:t>
            </w:r>
          </w:p>
          <w:p w14:paraId="192DEFD0" w14:textId="5B4A2931" w:rsidR="001E73BA" w:rsidRDefault="001E73BA" w:rsidP="00DF64AA">
            <w:pPr>
              <w:pBdr>
                <w:top w:val="nil"/>
                <w:left w:val="nil"/>
                <w:bottom w:val="nil"/>
                <w:right w:val="nil"/>
                <w:between w:val="nil"/>
              </w:pBdr>
              <w:rPr>
                <w:color w:val="000000"/>
              </w:rPr>
            </w:pPr>
            <w:r>
              <w:rPr>
                <w:color w:val="000000"/>
              </w:rPr>
              <w:t>- тренировочные задания (тесты)</w:t>
            </w:r>
          </w:p>
        </w:tc>
      </w:tr>
      <w:tr w:rsidR="000145DF" w14:paraId="7F228499" w14:textId="77777777" w:rsidTr="00DF64AA">
        <w:tc>
          <w:tcPr>
            <w:tcW w:w="568" w:type="dxa"/>
            <w:tcBorders>
              <w:top w:val="single" w:sz="4" w:space="0" w:color="000000"/>
              <w:left w:val="single" w:sz="4" w:space="0" w:color="000000"/>
              <w:bottom w:val="single" w:sz="4" w:space="0" w:color="000000"/>
              <w:right w:val="single" w:sz="4" w:space="0" w:color="000000"/>
            </w:tcBorders>
          </w:tcPr>
          <w:p w14:paraId="5DFAB697" w14:textId="196A7902" w:rsidR="000145DF" w:rsidRDefault="000145DF" w:rsidP="000145DF">
            <w:pPr>
              <w:widowControl w:val="0"/>
              <w:pBdr>
                <w:top w:val="nil"/>
                <w:left w:val="nil"/>
                <w:bottom w:val="nil"/>
                <w:right w:val="nil"/>
                <w:between w:val="nil"/>
              </w:pBdr>
              <w:tabs>
                <w:tab w:val="right" w:pos="851"/>
              </w:tabs>
              <w:jc w:val="both"/>
              <w:rPr>
                <w:color w:val="000000"/>
              </w:rPr>
            </w:pPr>
          </w:p>
        </w:tc>
        <w:tc>
          <w:tcPr>
            <w:tcW w:w="2239" w:type="dxa"/>
            <w:tcBorders>
              <w:top w:val="single" w:sz="4" w:space="0" w:color="000000"/>
              <w:left w:val="single" w:sz="4" w:space="0" w:color="000000"/>
              <w:bottom w:val="single" w:sz="4" w:space="0" w:color="000000"/>
              <w:right w:val="single" w:sz="4" w:space="0" w:color="000000"/>
            </w:tcBorders>
          </w:tcPr>
          <w:p w14:paraId="763BAFEB" w14:textId="77777777" w:rsidR="000145DF" w:rsidRDefault="000145DF" w:rsidP="000145DF">
            <w:pPr>
              <w:widowControl w:val="0"/>
              <w:pBdr>
                <w:top w:val="nil"/>
                <w:left w:val="nil"/>
                <w:bottom w:val="nil"/>
                <w:right w:val="nil"/>
                <w:between w:val="nil"/>
              </w:pBdr>
              <w:tabs>
                <w:tab w:val="right" w:pos="851"/>
              </w:tabs>
              <w:rPr>
                <w:color w:val="000000"/>
              </w:rPr>
            </w:pPr>
            <w:r>
              <w:rPr>
                <w:color w:val="000000"/>
              </w:rPr>
              <w:t xml:space="preserve">В целом по дисциплине </w:t>
            </w:r>
          </w:p>
        </w:tc>
        <w:tc>
          <w:tcPr>
            <w:tcW w:w="851" w:type="dxa"/>
            <w:tcBorders>
              <w:top w:val="single" w:sz="4" w:space="0" w:color="000000"/>
              <w:left w:val="single" w:sz="4" w:space="0" w:color="000000"/>
              <w:bottom w:val="single" w:sz="4" w:space="0" w:color="000000"/>
              <w:right w:val="single" w:sz="4" w:space="0" w:color="000000"/>
            </w:tcBorders>
          </w:tcPr>
          <w:p w14:paraId="6AD8CE3E" w14:textId="53C680DE" w:rsidR="000145DF" w:rsidRDefault="007416A6" w:rsidP="000145DF">
            <w:pPr>
              <w:widowControl w:val="0"/>
              <w:pBdr>
                <w:top w:val="nil"/>
                <w:left w:val="nil"/>
                <w:bottom w:val="nil"/>
                <w:right w:val="nil"/>
                <w:between w:val="nil"/>
              </w:pBdr>
              <w:tabs>
                <w:tab w:val="right" w:pos="851"/>
              </w:tabs>
              <w:jc w:val="center"/>
              <w:rPr>
                <w:color w:val="000000"/>
              </w:rPr>
            </w:pPr>
            <w:r>
              <w:rPr>
                <w:color w:val="000000"/>
              </w:rPr>
              <w:t>72</w:t>
            </w:r>
          </w:p>
        </w:tc>
        <w:tc>
          <w:tcPr>
            <w:tcW w:w="992" w:type="dxa"/>
            <w:tcBorders>
              <w:top w:val="single" w:sz="4" w:space="0" w:color="000000"/>
              <w:left w:val="single" w:sz="4" w:space="0" w:color="000000"/>
              <w:bottom w:val="single" w:sz="4" w:space="0" w:color="000000"/>
              <w:right w:val="single" w:sz="4" w:space="0" w:color="000000"/>
            </w:tcBorders>
          </w:tcPr>
          <w:p w14:paraId="1A6D14BD" w14:textId="7F7BD62D" w:rsidR="000145DF" w:rsidRDefault="007416A6" w:rsidP="000145DF">
            <w:pPr>
              <w:widowControl w:val="0"/>
              <w:pBdr>
                <w:top w:val="nil"/>
                <w:left w:val="nil"/>
                <w:bottom w:val="nil"/>
                <w:right w:val="nil"/>
                <w:between w:val="nil"/>
              </w:pBdr>
              <w:tabs>
                <w:tab w:val="right" w:pos="851"/>
              </w:tabs>
              <w:jc w:val="center"/>
              <w:rPr>
                <w:color w:val="000000"/>
              </w:rPr>
            </w:pPr>
            <w:r>
              <w:rPr>
                <w:color w:val="000000"/>
              </w:rPr>
              <w:t>20</w:t>
            </w:r>
          </w:p>
        </w:tc>
        <w:tc>
          <w:tcPr>
            <w:tcW w:w="992" w:type="dxa"/>
            <w:tcBorders>
              <w:top w:val="single" w:sz="4" w:space="0" w:color="000000"/>
              <w:left w:val="single" w:sz="4" w:space="0" w:color="000000"/>
              <w:bottom w:val="single" w:sz="4" w:space="0" w:color="000000"/>
              <w:right w:val="single" w:sz="4" w:space="0" w:color="000000"/>
            </w:tcBorders>
          </w:tcPr>
          <w:p w14:paraId="65C16602" w14:textId="28555F11" w:rsidR="000145DF" w:rsidRDefault="007416A6" w:rsidP="000145DF">
            <w:pPr>
              <w:widowControl w:val="0"/>
              <w:pBdr>
                <w:top w:val="nil"/>
                <w:left w:val="nil"/>
                <w:bottom w:val="nil"/>
                <w:right w:val="nil"/>
                <w:between w:val="nil"/>
              </w:pBdr>
              <w:tabs>
                <w:tab w:val="right" w:pos="851"/>
              </w:tabs>
              <w:jc w:val="center"/>
              <w:rPr>
                <w:color w:val="000000"/>
              </w:rPr>
            </w:pPr>
            <w:r>
              <w:rPr>
                <w:color w:val="000000"/>
              </w:rPr>
              <w:t>8</w:t>
            </w:r>
          </w:p>
        </w:tc>
        <w:tc>
          <w:tcPr>
            <w:tcW w:w="1276" w:type="dxa"/>
            <w:tcBorders>
              <w:top w:val="single" w:sz="4" w:space="0" w:color="000000"/>
              <w:left w:val="single" w:sz="4" w:space="0" w:color="000000"/>
              <w:bottom w:val="single" w:sz="4" w:space="0" w:color="000000"/>
              <w:right w:val="single" w:sz="4" w:space="0" w:color="000000"/>
            </w:tcBorders>
          </w:tcPr>
          <w:p w14:paraId="47734247" w14:textId="17A2D01D" w:rsidR="000145DF" w:rsidRDefault="007416A6" w:rsidP="000145DF">
            <w:pPr>
              <w:widowControl w:val="0"/>
              <w:pBdr>
                <w:top w:val="nil"/>
                <w:left w:val="nil"/>
                <w:bottom w:val="nil"/>
                <w:right w:val="nil"/>
                <w:between w:val="nil"/>
              </w:pBdr>
              <w:tabs>
                <w:tab w:val="right" w:pos="851"/>
              </w:tabs>
              <w:jc w:val="center"/>
              <w:rPr>
                <w:color w:val="000000"/>
              </w:rPr>
            </w:pPr>
            <w:r>
              <w:rPr>
                <w:color w:val="000000"/>
              </w:rPr>
              <w:t>12</w:t>
            </w:r>
          </w:p>
        </w:tc>
        <w:tc>
          <w:tcPr>
            <w:tcW w:w="992" w:type="dxa"/>
            <w:tcBorders>
              <w:top w:val="single" w:sz="4" w:space="0" w:color="000000"/>
              <w:left w:val="single" w:sz="4" w:space="0" w:color="000000"/>
              <w:bottom w:val="single" w:sz="4" w:space="0" w:color="000000"/>
              <w:right w:val="single" w:sz="4" w:space="0" w:color="000000"/>
            </w:tcBorders>
          </w:tcPr>
          <w:p w14:paraId="2BC278AF" w14:textId="0F25EF46" w:rsidR="000145DF" w:rsidRDefault="007416A6" w:rsidP="000145DF">
            <w:pPr>
              <w:widowControl w:val="0"/>
              <w:pBdr>
                <w:top w:val="nil"/>
                <w:left w:val="nil"/>
                <w:bottom w:val="nil"/>
                <w:right w:val="nil"/>
                <w:between w:val="nil"/>
              </w:pBdr>
              <w:tabs>
                <w:tab w:val="right" w:pos="851"/>
              </w:tabs>
              <w:jc w:val="center"/>
              <w:rPr>
                <w:color w:val="000000"/>
              </w:rPr>
            </w:pPr>
            <w:r>
              <w:rPr>
                <w:color w:val="000000"/>
              </w:rPr>
              <w:t>52</w:t>
            </w:r>
          </w:p>
        </w:tc>
        <w:tc>
          <w:tcPr>
            <w:tcW w:w="2835" w:type="dxa"/>
            <w:tcBorders>
              <w:top w:val="single" w:sz="4" w:space="0" w:color="000000"/>
              <w:left w:val="single" w:sz="4" w:space="0" w:color="000000"/>
              <w:bottom w:val="single" w:sz="4" w:space="0" w:color="000000"/>
              <w:right w:val="single" w:sz="4" w:space="0" w:color="000000"/>
            </w:tcBorders>
          </w:tcPr>
          <w:p w14:paraId="378EDF8A" w14:textId="5337FE54" w:rsidR="000145DF" w:rsidRDefault="00DF64AA" w:rsidP="00DF64AA">
            <w:pPr>
              <w:widowControl w:val="0"/>
              <w:pBdr>
                <w:top w:val="nil"/>
                <w:left w:val="nil"/>
                <w:bottom w:val="nil"/>
                <w:right w:val="nil"/>
                <w:between w:val="nil"/>
              </w:pBdr>
              <w:tabs>
                <w:tab w:val="right" w:pos="851"/>
              </w:tabs>
              <w:jc w:val="both"/>
              <w:rPr>
                <w:color w:val="000000"/>
              </w:rPr>
            </w:pPr>
            <w:r>
              <w:rPr>
                <w:color w:val="000000"/>
              </w:rPr>
              <w:t>Согласно учебному плану: домашнее творческое задание</w:t>
            </w:r>
          </w:p>
        </w:tc>
      </w:tr>
      <w:tr w:rsidR="003C762F" w14:paraId="77D43DFC" w14:textId="77777777" w:rsidTr="00DF64AA">
        <w:tc>
          <w:tcPr>
            <w:tcW w:w="568" w:type="dxa"/>
            <w:tcBorders>
              <w:top w:val="single" w:sz="4" w:space="0" w:color="000000"/>
              <w:left w:val="single" w:sz="4" w:space="0" w:color="000000"/>
              <w:bottom w:val="single" w:sz="4" w:space="0" w:color="000000"/>
              <w:right w:val="single" w:sz="4" w:space="0" w:color="000000"/>
            </w:tcBorders>
          </w:tcPr>
          <w:p w14:paraId="33A7FAA2" w14:textId="522EB49B" w:rsidR="003C762F" w:rsidRDefault="003C762F">
            <w:pPr>
              <w:widowControl w:val="0"/>
              <w:pBdr>
                <w:top w:val="nil"/>
                <w:left w:val="nil"/>
                <w:bottom w:val="nil"/>
                <w:right w:val="nil"/>
                <w:between w:val="nil"/>
              </w:pBdr>
              <w:tabs>
                <w:tab w:val="right" w:pos="851"/>
              </w:tabs>
              <w:jc w:val="both"/>
              <w:rPr>
                <w:color w:val="000000"/>
              </w:rPr>
            </w:pPr>
          </w:p>
        </w:tc>
        <w:tc>
          <w:tcPr>
            <w:tcW w:w="2239" w:type="dxa"/>
            <w:tcBorders>
              <w:top w:val="single" w:sz="4" w:space="0" w:color="000000"/>
              <w:left w:val="single" w:sz="4" w:space="0" w:color="000000"/>
              <w:bottom w:val="single" w:sz="4" w:space="0" w:color="000000"/>
              <w:right w:val="single" w:sz="4" w:space="0" w:color="000000"/>
            </w:tcBorders>
          </w:tcPr>
          <w:p w14:paraId="4E46DC5D" w14:textId="77777777" w:rsidR="003C762F" w:rsidRDefault="000F6103">
            <w:pPr>
              <w:widowControl w:val="0"/>
              <w:pBdr>
                <w:top w:val="nil"/>
                <w:left w:val="nil"/>
                <w:bottom w:val="nil"/>
                <w:right w:val="nil"/>
                <w:between w:val="nil"/>
              </w:pBdr>
              <w:tabs>
                <w:tab w:val="right" w:pos="851"/>
              </w:tabs>
              <w:jc w:val="both"/>
              <w:rPr>
                <w:color w:val="000000"/>
              </w:rPr>
            </w:pPr>
            <w:r>
              <w:rPr>
                <w:color w:val="000000"/>
              </w:rPr>
              <w:t>Итого в %</w:t>
            </w:r>
          </w:p>
        </w:tc>
        <w:tc>
          <w:tcPr>
            <w:tcW w:w="851" w:type="dxa"/>
            <w:tcBorders>
              <w:top w:val="single" w:sz="4" w:space="0" w:color="000000"/>
              <w:left w:val="single" w:sz="4" w:space="0" w:color="000000"/>
              <w:bottom w:val="single" w:sz="4" w:space="0" w:color="000000"/>
              <w:right w:val="single" w:sz="4" w:space="0" w:color="000000"/>
            </w:tcBorders>
          </w:tcPr>
          <w:p w14:paraId="0F80A884" w14:textId="58439D08" w:rsidR="003C762F" w:rsidRDefault="00DF64AA">
            <w:pPr>
              <w:widowControl w:val="0"/>
              <w:pBdr>
                <w:top w:val="nil"/>
                <w:left w:val="nil"/>
                <w:bottom w:val="nil"/>
                <w:right w:val="nil"/>
                <w:between w:val="nil"/>
              </w:pBdr>
              <w:tabs>
                <w:tab w:val="right" w:pos="851"/>
              </w:tabs>
              <w:jc w:val="center"/>
              <w:rPr>
                <w:color w:val="000000"/>
              </w:rPr>
            </w:pPr>
            <w:r>
              <w:rPr>
                <w:color w:val="000000"/>
              </w:rPr>
              <w:t>100</w:t>
            </w:r>
          </w:p>
        </w:tc>
        <w:tc>
          <w:tcPr>
            <w:tcW w:w="992" w:type="dxa"/>
            <w:tcBorders>
              <w:top w:val="single" w:sz="4" w:space="0" w:color="000000"/>
              <w:left w:val="single" w:sz="4" w:space="0" w:color="000000"/>
              <w:bottom w:val="single" w:sz="4" w:space="0" w:color="000000"/>
              <w:right w:val="single" w:sz="4" w:space="0" w:color="000000"/>
            </w:tcBorders>
          </w:tcPr>
          <w:p w14:paraId="55CD836E" w14:textId="0E30277A" w:rsidR="003C762F" w:rsidRDefault="00DF64AA">
            <w:pPr>
              <w:pBdr>
                <w:top w:val="nil"/>
                <w:left w:val="nil"/>
                <w:bottom w:val="nil"/>
                <w:right w:val="nil"/>
                <w:between w:val="nil"/>
              </w:pBdr>
              <w:tabs>
                <w:tab w:val="right" w:pos="851"/>
              </w:tabs>
              <w:jc w:val="center"/>
              <w:rPr>
                <w:color w:val="000000"/>
              </w:rPr>
            </w:pPr>
            <w:r>
              <w:rPr>
                <w:color w:val="000000"/>
              </w:rPr>
              <w:t>28</w:t>
            </w:r>
          </w:p>
          <w:p w14:paraId="4837E4A2" w14:textId="77777777" w:rsidR="003C762F" w:rsidRDefault="003C762F">
            <w:pPr>
              <w:widowControl w:val="0"/>
              <w:pBdr>
                <w:top w:val="nil"/>
                <w:left w:val="nil"/>
                <w:bottom w:val="nil"/>
                <w:right w:val="nil"/>
                <w:between w:val="nil"/>
              </w:pBdr>
              <w:tabs>
                <w:tab w:val="right" w:pos="851"/>
              </w:tabs>
              <w:jc w:val="center"/>
              <w:rPr>
                <w:color w:val="000000"/>
              </w:rPr>
            </w:pPr>
          </w:p>
        </w:tc>
        <w:tc>
          <w:tcPr>
            <w:tcW w:w="992" w:type="dxa"/>
            <w:tcBorders>
              <w:top w:val="single" w:sz="4" w:space="0" w:color="000000"/>
              <w:left w:val="single" w:sz="4" w:space="0" w:color="000000"/>
              <w:bottom w:val="single" w:sz="4" w:space="0" w:color="000000"/>
              <w:right w:val="single" w:sz="4" w:space="0" w:color="000000"/>
            </w:tcBorders>
          </w:tcPr>
          <w:p w14:paraId="234AF43E" w14:textId="22291C8B" w:rsidR="003C762F" w:rsidRDefault="00DF64AA">
            <w:pPr>
              <w:widowControl w:val="0"/>
              <w:pBdr>
                <w:top w:val="nil"/>
                <w:left w:val="nil"/>
                <w:bottom w:val="nil"/>
                <w:right w:val="nil"/>
                <w:between w:val="nil"/>
              </w:pBdr>
              <w:tabs>
                <w:tab w:val="right" w:pos="851"/>
              </w:tabs>
              <w:jc w:val="center"/>
              <w:rPr>
                <w:color w:val="000000"/>
              </w:rPr>
            </w:pPr>
            <w:r>
              <w:rPr>
                <w:color w:val="000000"/>
              </w:rPr>
              <w:t>40</w:t>
            </w:r>
          </w:p>
        </w:tc>
        <w:tc>
          <w:tcPr>
            <w:tcW w:w="1276" w:type="dxa"/>
            <w:tcBorders>
              <w:top w:val="single" w:sz="4" w:space="0" w:color="000000"/>
              <w:left w:val="single" w:sz="4" w:space="0" w:color="000000"/>
              <w:bottom w:val="single" w:sz="4" w:space="0" w:color="000000"/>
              <w:right w:val="single" w:sz="4" w:space="0" w:color="000000"/>
            </w:tcBorders>
          </w:tcPr>
          <w:p w14:paraId="0D88BCC1" w14:textId="2C87D867" w:rsidR="003C762F" w:rsidRDefault="00DF64AA">
            <w:pPr>
              <w:widowControl w:val="0"/>
              <w:pBdr>
                <w:top w:val="nil"/>
                <w:left w:val="nil"/>
                <w:bottom w:val="nil"/>
                <w:right w:val="nil"/>
                <w:between w:val="nil"/>
              </w:pBdr>
              <w:tabs>
                <w:tab w:val="right" w:pos="851"/>
              </w:tabs>
              <w:jc w:val="center"/>
              <w:rPr>
                <w:color w:val="000000"/>
              </w:rPr>
            </w:pPr>
            <w:r>
              <w:rPr>
                <w:color w:val="000000"/>
              </w:rPr>
              <w:t>60</w:t>
            </w:r>
          </w:p>
        </w:tc>
        <w:tc>
          <w:tcPr>
            <w:tcW w:w="992" w:type="dxa"/>
            <w:tcBorders>
              <w:top w:val="single" w:sz="4" w:space="0" w:color="000000"/>
              <w:left w:val="single" w:sz="4" w:space="0" w:color="000000"/>
              <w:bottom w:val="single" w:sz="4" w:space="0" w:color="000000"/>
              <w:right w:val="single" w:sz="4" w:space="0" w:color="000000"/>
            </w:tcBorders>
          </w:tcPr>
          <w:p w14:paraId="51BDDD80" w14:textId="079837D7" w:rsidR="003C762F" w:rsidRDefault="00DF64AA">
            <w:pPr>
              <w:widowControl w:val="0"/>
              <w:pBdr>
                <w:top w:val="nil"/>
                <w:left w:val="nil"/>
                <w:bottom w:val="nil"/>
                <w:right w:val="nil"/>
                <w:between w:val="nil"/>
              </w:pBdr>
              <w:tabs>
                <w:tab w:val="right" w:pos="851"/>
              </w:tabs>
              <w:jc w:val="center"/>
              <w:rPr>
                <w:color w:val="000000"/>
              </w:rPr>
            </w:pPr>
            <w:r>
              <w:rPr>
                <w:color w:val="000000"/>
              </w:rPr>
              <w:t>72</w:t>
            </w:r>
          </w:p>
        </w:tc>
        <w:tc>
          <w:tcPr>
            <w:tcW w:w="2835" w:type="dxa"/>
            <w:tcBorders>
              <w:top w:val="single" w:sz="4" w:space="0" w:color="000000"/>
              <w:left w:val="single" w:sz="4" w:space="0" w:color="000000"/>
              <w:bottom w:val="single" w:sz="4" w:space="0" w:color="000000"/>
              <w:right w:val="single" w:sz="4" w:space="0" w:color="000000"/>
            </w:tcBorders>
          </w:tcPr>
          <w:p w14:paraId="7BE769D6" w14:textId="77777777" w:rsidR="003C762F" w:rsidRDefault="003C762F">
            <w:pPr>
              <w:widowControl w:val="0"/>
              <w:pBdr>
                <w:top w:val="nil"/>
                <w:left w:val="nil"/>
                <w:bottom w:val="nil"/>
                <w:right w:val="nil"/>
                <w:between w:val="nil"/>
              </w:pBdr>
              <w:tabs>
                <w:tab w:val="right" w:pos="851"/>
              </w:tabs>
              <w:jc w:val="both"/>
              <w:rPr>
                <w:color w:val="000000"/>
              </w:rPr>
            </w:pPr>
          </w:p>
        </w:tc>
      </w:tr>
    </w:tbl>
    <w:p w14:paraId="4E701C8D" w14:textId="77777777" w:rsidR="003C762F" w:rsidRDefault="003C762F" w:rsidP="00DA0887">
      <w:pPr>
        <w:pBdr>
          <w:top w:val="nil"/>
          <w:left w:val="nil"/>
          <w:bottom w:val="nil"/>
          <w:right w:val="nil"/>
          <w:between w:val="nil"/>
        </w:pBdr>
        <w:tabs>
          <w:tab w:val="right" w:pos="851"/>
        </w:tabs>
        <w:jc w:val="both"/>
        <w:rPr>
          <w:color w:val="000000"/>
          <w:sz w:val="28"/>
          <w:szCs w:val="28"/>
        </w:rPr>
      </w:pPr>
    </w:p>
    <w:p w14:paraId="3E041B26" w14:textId="17A94C60" w:rsidR="003C762F" w:rsidRDefault="000F6103" w:rsidP="00DA0887">
      <w:pPr>
        <w:pStyle w:val="30"/>
        <w:jc w:val="center"/>
      </w:pPr>
      <w:bookmarkStart w:id="11" w:name="_Toc95207194"/>
      <w:r>
        <w:t>5.3. Содержание семинаров, практических занятий</w:t>
      </w:r>
      <w:bookmarkEnd w:id="11"/>
    </w:p>
    <w:p w14:paraId="3E92570C" w14:textId="5324062D" w:rsidR="003C762F" w:rsidRDefault="000F6103">
      <w:pPr>
        <w:keepNext/>
        <w:pBdr>
          <w:top w:val="nil"/>
          <w:left w:val="nil"/>
          <w:bottom w:val="nil"/>
          <w:right w:val="nil"/>
          <w:between w:val="nil"/>
        </w:pBdr>
        <w:jc w:val="right"/>
        <w:rPr>
          <w:color w:val="000000"/>
          <w:sz w:val="28"/>
          <w:szCs w:val="28"/>
        </w:rPr>
      </w:pPr>
      <w:r>
        <w:rPr>
          <w:color w:val="000000"/>
          <w:sz w:val="28"/>
          <w:szCs w:val="28"/>
        </w:rPr>
        <w:t>Таблица 5.</w:t>
      </w:r>
      <w:r w:rsidR="000401ED">
        <w:rPr>
          <w:color w:val="000000"/>
          <w:sz w:val="28"/>
          <w:szCs w:val="28"/>
        </w:rPr>
        <w:t>2</w:t>
      </w:r>
    </w:p>
    <w:p w14:paraId="0F2243D3" w14:textId="77777777" w:rsidR="003C762F" w:rsidRDefault="003C762F">
      <w:pPr>
        <w:keepNext/>
        <w:pBdr>
          <w:top w:val="nil"/>
          <w:left w:val="nil"/>
          <w:bottom w:val="nil"/>
          <w:right w:val="nil"/>
          <w:between w:val="nil"/>
        </w:pBdr>
        <w:jc w:val="both"/>
        <w:rPr>
          <w:color w:val="000000"/>
        </w:rPr>
      </w:pPr>
    </w:p>
    <w:tbl>
      <w:tblPr>
        <w:tblStyle w:val="41"/>
        <w:tblW w:w="10745" w:type="dxa"/>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957"/>
        <w:gridCol w:w="7229"/>
        <w:gridCol w:w="1559"/>
      </w:tblGrid>
      <w:tr w:rsidR="003C762F" w14:paraId="33648040" w14:textId="77777777" w:rsidTr="00DF64AA">
        <w:tc>
          <w:tcPr>
            <w:tcW w:w="1957" w:type="dxa"/>
          </w:tcPr>
          <w:p w14:paraId="3090AEAD" w14:textId="77777777" w:rsidR="003C762F" w:rsidRDefault="000F6103">
            <w:pPr>
              <w:keepNext/>
              <w:pBdr>
                <w:top w:val="nil"/>
                <w:left w:val="nil"/>
                <w:bottom w:val="nil"/>
                <w:right w:val="nil"/>
                <w:between w:val="nil"/>
              </w:pBdr>
              <w:jc w:val="both"/>
              <w:rPr>
                <w:color w:val="000000"/>
              </w:rPr>
            </w:pPr>
            <w:r>
              <w:rPr>
                <w:b/>
                <w:color w:val="000000"/>
              </w:rPr>
              <w:t>Наименование тем (разделов) дисциплины</w:t>
            </w:r>
          </w:p>
        </w:tc>
        <w:tc>
          <w:tcPr>
            <w:tcW w:w="7229" w:type="dxa"/>
          </w:tcPr>
          <w:p w14:paraId="3989DF17" w14:textId="6517492C" w:rsidR="003C762F" w:rsidRDefault="000F6103">
            <w:pPr>
              <w:keepNext/>
              <w:pBdr>
                <w:top w:val="nil"/>
                <w:left w:val="nil"/>
                <w:bottom w:val="nil"/>
                <w:right w:val="nil"/>
                <w:between w:val="nil"/>
              </w:pBdr>
              <w:jc w:val="both"/>
              <w:rPr>
                <w:color w:val="000000"/>
              </w:rPr>
            </w:pPr>
            <w:r>
              <w:rPr>
                <w:b/>
                <w:color w:val="000000"/>
              </w:rPr>
              <w:t>Перечень вопросов для обсуждения на семинарских, практических занятиях, рекомендуемые источники из разделов 8,</w:t>
            </w:r>
            <w:r w:rsidR="0058642D">
              <w:rPr>
                <w:b/>
                <w:color w:val="000000"/>
              </w:rPr>
              <w:t xml:space="preserve"> </w:t>
            </w:r>
            <w:r>
              <w:rPr>
                <w:b/>
                <w:color w:val="000000"/>
              </w:rPr>
              <w:t xml:space="preserve">9  </w:t>
            </w:r>
          </w:p>
        </w:tc>
        <w:tc>
          <w:tcPr>
            <w:tcW w:w="1559" w:type="dxa"/>
          </w:tcPr>
          <w:p w14:paraId="794050B1" w14:textId="77777777" w:rsidR="003C762F" w:rsidRDefault="000F6103">
            <w:pPr>
              <w:keepNext/>
              <w:pBdr>
                <w:top w:val="nil"/>
                <w:left w:val="nil"/>
                <w:bottom w:val="nil"/>
                <w:right w:val="nil"/>
                <w:between w:val="nil"/>
              </w:pBdr>
              <w:jc w:val="both"/>
              <w:rPr>
                <w:color w:val="000000"/>
              </w:rPr>
            </w:pPr>
            <w:r>
              <w:rPr>
                <w:b/>
                <w:color w:val="000000"/>
              </w:rPr>
              <w:t>Формы проведения занятий</w:t>
            </w:r>
          </w:p>
        </w:tc>
      </w:tr>
      <w:tr w:rsidR="003C762F" w14:paraId="4CF60D1B" w14:textId="77777777" w:rsidTr="00DF64AA">
        <w:tc>
          <w:tcPr>
            <w:tcW w:w="1957" w:type="dxa"/>
          </w:tcPr>
          <w:p w14:paraId="725F3426" w14:textId="77777777" w:rsidR="001F7E54" w:rsidRPr="001F7E54" w:rsidRDefault="000F6103" w:rsidP="001F7E54">
            <w:pPr>
              <w:pBdr>
                <w:top w:val="nil"/>
                <w:left w:val="nil"/>
                <w:bottom w:val="nil"/>
                <w:right w:val="nil"/>
                <w:between w:val="nil"/>
              </w:pBdr>
              <w:rPr>
                <w:color w:val="000000"/>
              </w:rPr>
            </w:pPr>
            <w:r>
              <w:rPr>
                <w:color w:val="000000"/>
              </w:rPr>
              <w:t xml:space="preserve">Тема 1. </w:t>
            </w:r>
            <w:r w:rsidR="001F7E54" w:rsidRPr="001F7E54">
              <w:rPr>
                <w:color w:val="000000"/>
              </w:rPr>
              <w:t>Управление отделом продаж</w:t>
            </w:r>
          </w:p>
          <w:p w14:paraId="3198EB19" w14:textId="49608A3E" w:rsidR="003C762F" w:rsidRDefault="003C762F">
            <w:pPr>
              <w:pBdr>
                <w:top w:val="nil"/>
                <w:left w:val="nil"/>
                <w:bottom w:val="nil"/>
                <w:right w:val="nil"/>
                <w:between w:val="nil"/>
              </w:pBdr>
              <w:rPr>
                <w:color w:val="000000"/>
              </w:rPr>
            </w:pPr>
          </w:p>
        </w:tc>
        <w:tc>
          <w:tcPr>
            <w:tcW w:w="7229" w:type="dxa"/>
          </w:tcPr>
          <w:p w14:paraId="6BE54D8A" w14:textId="77777777" w:rsidR="00387B71" w:rsidRPr="00387B71" w:rsidRDefault="00387B71" w:rsidP="00387B71">
            <w:pPr>
              <w:pStyle w:val="a7"/>
              <w:numPr>
                <w:ilvl w:val="0"/>
                <w:numId w:val="6"/>
              </w:numPr>
              <w:ind w:left="470"/>
              <w:rPr>
                <w:color w:val="000000"/>
              </w:rPr>
            </w:pPr>
            <w:r w:rsidRPr="00387B71">
              <w:rPr>
                <w:color w:val="000000"/>
              </w:rPr>
              <w:t>Чем отличаются B2C, B2B, B2G рынки?</w:t>
            </w:r>
          </w:p>
          <w:p w14:paraId="56DC98CC" w14:textId="77777777" w:rsidR="00387B71" w:rsidRPr="00387B71" w:rsidRDefault="00387B71" w:rsidP="00387B71">
            <w:pPr>
              <w:pStyle w:val="a7"/>
              <w:numPr>
                <w:ilvl w:val="0"/>
                <w:numId w:val="6"/>
              </w:numPr>
              <w:ind w:left="470"/>
              <w:rPr>
                <w:color w:val="000000"/>
              </w:rPr>
            </w:pPr>
            <w:r w:rsidRPr="00387B71">
              <w:rPr>
                <w:color w:val="000000"/>
              </w:rPr>
              <w:t>Как организовать продажи в зависимости от типа рынка?</w:t>
            </w:r>
          </w:p>
          <w:p w14:paraId="67DEB913" w14:textId="77777777" w:rsidR="00387B71" w:rsidRPr="00387B71" w:rsidRDefault="00387B71" w:rsidP="00387B71">
            <w:pPr>
              <w:pStyle w:val="a7"/>
              <w:numPr>
                <w:ilvl w:val="0"/>
                <w:numId w:val="6"/>
              </w:numPr>
              <w:ind w:left="470"/>
              <w:rPr>
                <w:color w:val="000000"/>
              </w:rPr>
            </w:pPr>
            <w:r w:rsidRPr="00387B71">
              <w:rPr>
                <w:color w:val="000000"/>
              </w:rPr>
              <w:t>Зачем нужна специализация продавцов?</w:t>
            </w:r>
          </w:p>
          <w:p w14:paraId="392F8C77" w14:textId="77777777" w:rsidR="003D1361" w:rsidRPr="003D1361" w:rsidRDefault="003D1361" w:rsidP="003D1361">
            <w:pPr>
              <w:pStyle w:val="a7"/>
              <w:numPr>
                <w:ilvl w:val="0"/>
                <w:numId w:val="6"/>
              </w:numPr>
              <w:ind w:left="470"/>
              <w:rPr>
                <w:color w:val="000000"/>
              </w:rPr>
            </w:pPr>
            <w:r w:rsidRPr="003D1361">
              <w:rPr>
                <w:color w:val="000000"/>
              </w:rPr>
              <w:t>Перечислите требования к процессу продаж и продавцу B2C и B2B рынках.</w:t>
            </w:r>
          </w:p>
          <w:p w14:paraId="702C7C9B" w14:textId="77777777" w:rsidR="003D1361" w:rsidRPr="003D1361" w:rsidRDefault="003D1361" w:rsidP="003D1361">
            <w:pPr>
              <w:pStyle w:val="a7"/>
              <w:numPr>
                <w:ilvl w:val="0"/>
                <w:numId w:val="6"/>
              </w:numPr>
              <w:ind w:left="470"/>
              <w:rPr>
                <w:color w:val="000000"/>
              </w:rPr>
            </w:pPr>
            <w:r w:rsidRPr="003D1361">
              <w:rPr>
                <w:color w:val="000000"/>
              </w:rPr>
              <w:t>Опишите принципиальное отличие между покупателем и закупщиком.</w:t>
            </w:r>
          </w:p>
          <w:p w14:paraId="75B53C2B" w14:textId="77777777" w:rsidR="003D1361" w:rsidRPr="003D1361" w:rsidRDefault="003D1361" w:rsidP="003D1361">
            <w:pPr>
              <w:pStyle w:val="a7"/>
              <w:numPr>
                <w:ilvl w:val="0"/>
                <w:numId w:val="6"/>
              </w:numPr>
              <w:ind w:left="470"/>
              <w:rPr>
                <w:color w:val="000000"/>
              </w:rPr>
            </w:pPr>
            <w:r w:rsidRPr="003D1361">
              <w:rPr>
                <w:color w:val="000000"/>
              </w:rPr>
              <w:t>Для какого рынка наиболее важна работа с возражениями?</w:t>
            </w:r>
          </w:p>
          <w:p w14:paraId="79114AA7" w14:textId="77777777" w:rsidR="003D1361" w:rsidRPr="003D1361" w:rsidRDefault="003D1361" w:rsidP="003D1361">
            <w:pPr>
              <w:pStyle w:val="a7"/>
              <w:numPr>
                <w:ilvl w:val="0"/>
                <w:numId w:val="6"/>
              </w:numPr>
              <w:ind w:left="470"/>
              <w:rPr>
                <w:color w:val="000000"/>
              </w:rPr>
            </w:pPr>
            <w:r w:rsidRPr="003D1361">
              <w:rPr>
                <w:color w:val="000000"/>
              </w:rPr>
              <w:t>На каких рынках должны быть самые качественные и хорошо оформленные маркетинговые материалы.</w:t>
            </w:r>
          </w:p>
          <w:p w14:paraId="2769E2F4" w14:textId="77777777" w:rsidR="003D1361" w:rsidRPr="003D1361" w:rsidRDefault="003D1361" w:rsidP="003D1361">
            <w:pPr>
              <w:pStyle w:val="a7"/>
              <w:numPr>
                <w:ilvl w:val="0"/>
                <w:numId w:val="6"/>
              </w:numPr>
              <w:ind w:left="470"/>
              <w:rPr>
                <w:color w:val="000000"/>
              </w:rPr>
            </w:pPr>
            <w:r w:rsidRPr="003D1361">
              <w:rPr>
                <w:color w:val="000000"/>
              </w:rPr>
              <w:t>На каком рынке работают самые квалифицированные продавцы?</w:t>
            </w:r>
          </w:p>
          <w:p w14:paraId="24346EE7" w14:textId="77777777" w:rsidR="003D1361" w:rsidRPr="003D1361" w:rsidRDefault="003D1361" w:rsidP="003D1361">
            <w:pPr>
              <w:pStyle w:val="a7"/>
              <w:numPr>
                <w:ilvl w:val="0"/>
                <w:numId w:val="6"/>
              </w:numPr>
              <w:ind w:left="470"/>
              <w:rPr>
                <w:color w:val="000000"/>
              </w:rPr>
            </w:pPr>
            <w:r w:rsidRPr="003D1361">
              <w:rPr>
                <w:color w:val="000000"/>
              </w:rPr>
              <w:t>Как используется матрица BCG для выстраивания линейки продукта?</w:t>
            </w:r>
          </w:p>
          <w:p w14:paraId="09988E40" w14:textId="77777777" w:rsidR="003D1361" w:rsidRPr="003D1361" w:rsidRDefault="003D1361" w:rsidP="003D1361">
            <w:pPr>
              <w:pStyle w:val="a7"/>
              <w:numPr>
                <w:ilvl w:val="0"/>
                <w:numId w:val="6"/>
              </w:numPr>
              <w:ind w:left="470"/>
              <w:rPr>
                <w:color w:val="000000"/>
              </w:rPr>
            </w:pPr>
            <w:r w:rsidRPr="003D1361">
              <w:rPr>
                <w:color w:val="000000"/>
              </w:rPr>
              <w:t>Какие процессы включает в себя управление командой продаж?</w:t>
            </w:r>
          </w:p>
          <w:p w14:paraId="3C95DAF5" w14:textId="77777777" w:rsidR="003D1361" w:rsidRPr="003D1361" w:rsidRDefault="003D1361" w:rsidP="003D1361">
            <w:pPr>
              <w:pStyle w:val="a7"/>
              <w:numPr>
                <w:ilvl w:val="0"/>
                <w:numId w:val="6"/>
              </w:numPr>
              <w:ind w:left="470"/>
              <w:rPr>
                <w:color w:val="000000"/>
              </w:rPr>
            </w:pPr>
            <w:r w:rsidRPr="003D1361">
              <w:rPr>
                <w:color w:val="000000"/>
              </w:rPr>
              <w:t>Почему понятие системы продаж шире, чем просто отдел продаж?</w:t>
            </w:r>
          </w:p>
          <w:p w14:paraId="126479FA" w14:textId="77777777" w:rsidR="003D1361" w:rsidRPr="003D1361" w:rsidRDefault="003D1361" w:rsidP="003D1361">
            <w:pPr>
              <w:pStyle w:val="a7"/>
              <w:numPr>
                <w:ilvl w:val="0"/>
                <w:numId w:val="6"/>
              </w:numPr>
              <w:ind w:left="470"/>
              <w:rPr>
                <w:color w:val="000000"/>
              </w:rPr>
            </w:pPr>
            <w:r w:rsidRPr="003D1361">
              <w:rPr>
                <w:color w:val="000000"/>
              </w:rPr>
              <w:t>Какую статистику активностей в отделе продаж можно считать хорошей?</w:t>
            </w:r>
          </w:p>
          <w:p w14:paraId="33A822AB" w14:textId="77777777" w:rsidR="003D1361" w:rsidRPr="003D1361" w:rsidRDefault="003D1361" w:rsidP="003D1361">
            <w:pPr>
              <w:pStyle w:val="a7"/>
              <w:numPr>
                <w:ilvl w:val="0"/>
                <w:numId w:val="6"/>
              </w:numPr>
              <w:ind w:left="470"/>
              <w:rPr>
                <w:color w:val="000000"/>
              </w:rPr>
            </w:pPr>
            <w:r w:rsidRPr="003D1361">
              <w:rPr>
                <w:color w:val="000000"/>
              </w:rPr>
              <w:t>Какие варианты плана продаж нужны в условиях нестабильности?</w:t>
            </w:r>
          </w:p>
          <w:p w14:paraId="424D401A" w14:textId="632BA82A" w:rsidR="003D1361" w:rsidRPr="00387B71" w:rsidRDefault="003D1361" w:rsidP="003D1361">
            <w:pPr>
              <w:pStyle w:val="a7"/>
              <w:numPr>
                <w:ilvl w:val="0"/>
                <w:numId w:val="6"/>
              </w:numPr>
              <w:ind w:left="470"/>
              <w:rPr>
                <w:color w:val="000000"/>
              </w:rPr>
            </w:pPr>
            <w:r w:rsidRPr="003D1361">
              <w:rPr>
                <w:color w:val="000000"/>
              </w:rPr>
              <w:t>Как «продать» амбициозный план команде?</w:t>
            </w:r>
            <w:r w:rsidR="009F5972" w:rsidRPr="00387B71">
              <w:rPr>
                <w:color w:val="000000"/>
              </w:rPr>
              <w:t xml:space="preserve"> </w:t>
            </w:r>
          </w:p>
          <w:p w14:paraId="58766961" w14:textId="77777777" w:rsidR="003D1361" w:rsidRPr="00387B71" w:rsidRDefault="003D1361" w:rsidP="003D1361">
            <w:pPr>
              <w:pStyle w:val="a7"/>
              <w:pBdr>
                <w:top w:val="nil"/>
                <w:left w:val="nil"/>
                <w:bottom w:val="nil"/>
                <w:right w:val="nil"/>
                <w:between w:val="nil"/>
              </w:pBdr>
              <w:ind w:left="470"/>
              <w:jc w:val="both"/>
              <w:rPr>
                <w:color w:val="000000"/>
              </w:rPr>
            </w:pPr>
          </w:p>
          <w:p w14:paraId="53176F47" w14:textId="680F155C" w:rsidR="003C762F" w:rsidRPr="00387B71" w:rsidRDefault="000F6103">
            <w:pPr>
              <w:pBdr>
                <w:top w:val="nil"/>
                <w:left w:val="nil"/>
                <w:bottom w:val="nil"/>
                <w:right w:val="nil"/>
                <w:between w:val="nil"/>
              </w:pBdr>
              <w:jc w:val="both"/>
              <w:rPr>
                <w:color w:val="000000"/>
              </w:rPr>
            </w:pPr>
            <w:r w:rsidRPr="00387B71">
              <w:rPr>
                <w:b/>
                <w:color w:val="000000"/>
              </w:rPr>
              <w:t>Рекомендуемые источники</w:t>
            </w:r>
            <w:r w:rsidRPr="00387B71">
              <w:rPr>
                <w:color w:val="000000"/>
              </w:rPr>
              <w:t xml:space="preserve">: раздел </w:t>
            </w:r>
            <w:r w:rsidR="00B6399C" w:rsidRPr="00387B71">
              <w:rPr>
                <w:color w:val="000000"/>
              </w:rPr>
              <w:t>8, №№ 1-</w:t>
            </w:r>
            <w:r w:rsidR="00486B42">
              <w:rPr>
                <w:color w:val="000000"/>
              </w:rPr>
              <w:t>4</w:t>
            </w:r>
            <w:r w:rsidR="002C6673" w:rsidRPr="00387B71">
              <w:rPr>
                <w:color w:val="000000"/>
              </w:rPr>
              <w:t>,</w:t>
            </w:r>
            <w:r w:rsidR="00B6399C" w:rsidRPr="00387B71">
              <w:rPr>
                <w:color w:val="000000"/>
              </w:rPr>
              <w:t xml:space="preserve"> раздел 9, №№1-10.</w:t>
            </w:r>
          </w:p>
        </w:tc>
        <w:tc>
          <w:tcPr>
            <w:tcW w:w="1559" w:type="dxa"/>
          </w:tcPr>
          <w:p w14:paraId="4514E084" w14:textId="77777777" w:rsidR="003C762F" w:rsidRDefault="000F6103">
            <w:pPr>
              <w:pBdr>
                <w:top w:val="nil"/>
                <w:left w:val="nil"/>
                <w:bottom w:val="nil"/>
                <w:right w:val="nil"/>
                <w:between w:val="nil"/>
              </w:pBdr>
              <w:jc w:val="both"/>
              <w:rPr>
                <w:color w:val="000000"/>
              </w:rPr>
            </w:pPr>
            <w:r>
              <w:rPr>
                <w:color w:val="000000"/>
              </w:rPr>
              <w:t>Вебинар</w:t>
            </w:r>
          </w:p>
        </w:tc>
      </w:tr>
      <w:tr w:rsidR="003C762F" w14:paraId="4C473E3E" w14:textId="77777777" w:rsidTr="00DF64AA">
        <w:tc>
          <w:tcPr>
            <w:tcW w:w="1957" w:type="dxa"/>
          </w:tcPr>
          <w:p w14:paraId="7575CB03" w14:textId="77777777" w:rsidR="001F7E54" w:rsidRPr="001F7E54" w:rsidRDefault="000F6103" w:rsidP="001F7E54">
            <w:pPr>
              <w:pBdr>
                <w:top w:val="nil"/>
                <w:left w:val="nil"/>
                <w:bottom w:val="nil"/>
                <w:right w:val="nil"/>
                <w:between w:val="nil"/>
              </w:pBdr>
              <w:rPr>
                <w:color w:val="000000"/>
              </w:rPr>
            </w:pPr>
            <w:r>
              <w:rPr>
                <w:color w:val="000000"/>
              </w:rPr>
              <w:t xml:space="preserve">Тема 2. </w:t>
            </w:r>
            <w:r w:rsidR="001F7E54" w:rsidRPr="001F7E54">
              <w:rPr>
                <w:color w:val="000000"/>
              </w:rPr>
              <w:t>Бизнес-процессы в продажах и их автоматизация</w:t>
            </w:r>
          </w:p>
          <w:p w14:paraId="1661A6E5" w14:textId="42FA36A3" w:rsidR="003C762F" w:rsidRDefault="003C762F">
            <w:pPr>
              <w:pBdr>
                <w:top w:val="nil"/>
                <w:left w:val="nil"/>
                <w:bottom w:val="nil"/>
                <w:right w:val="nil"/>
                <w:between w:val="nil"/>
              </w:pBdr>
              <w:rPr>
                <w:color w:val="000000"/>
              </w:rPr>
            </w:pPr>
          </w:p>
        </w:tc>
        <w:tc>
          <w:tcPr>
            <w:tcW w:w="7229" w:type="dxa"/>
          </w:tcPr>
          <w:p w14:paraId="218B9E00" w14:textId="77777777" w:rsidR="00696977" w:rsidRPr="00696977" w:rsidRDefault="00696977" w:rsidP="00696977">
            <w:pPr>
              <w:pBdr>
                <w:top w:val="nil"/>
                <w:left w:val="nil"/>
                <w:bottom w:val="nil"/>
                <w:right w:val="nil"/>
                <w:between w:val="nil"/>
              </w:pBdr>
              <w:jc w:val="both"/>
              <w:rPr>
                <w:color w:val="000000"/>
              </w:rPr>
            </w:pPr>
            <w:r w:rsidRPr="00696977">
              <w:rPr>
                <w:color w:val="000000"/>
              </w:rPr>
              <w:t>Перечислить виды бизнес-процессов.</w:t>
            </w:r>
          </w:p>
          <w:p w14:paraId="04392BB0" w14:textId="77777777" w:rsidR="00696977" w:rsidRPr="00696977" w:rsidRDefault="00696977" w:rsidP="00696977">
            <w:pPr>
              <w:pStyle w:val="a7"/>
              <w:numPr>
                <w:ilvl w:val="0"/>
                <w:numId w:val="30"/>
              </w:numPr>
              <w:pBdr>
                <w:top w:val="nil"/>
                <w:left w:val="nil"/>
                <w:bottom w:val="nil"/>
                <w:right w:val="nil"/>
                <w:between w:val="nil"/>
              </w:pBdr>
              <w:ind w:left="475"/>
              <w:jc w:val="both"/>
              <w:rPr>
                <w:color w:val="000000"/>
              </w:rPr>
            </w:pPr>
            <w:r w:rsidRPr="00696977">
              <w:rPr>
                <w:color w:val="000000"/>
              </w:rPr>
              <w:t>Кто такие “внутренние клиенты” и “внутренние поставщики”?</w:t>
            </w:r>
          </w:p>
          <w:p w14:paraId="25D47788" w14:textId="77777777" w:rsidR="00696977" w:rsidRPr="00696977" w:rsidRDefault="00696977" w:rsidP="00696977">
            <w:pPr>
              <w:pStyle w:val="a7"/>
              <w:numPr>
                <w:ilvl w:val="0"/>
                <w:numId w:val="30"/>
              </w:numPr>
              <w:pBdr>
                <w:top w:val="nil"/>
                <w:left w:val="nil"/>
                <w:bottom w:val="nil"/>
                <w:right w:val="nil"/>
                <w:between w:val="nil"/>
              </w:pBdr>
              <w:ind w:left="475"/>
              <w:jc w:val="both"/>
              <w:rPr>
                <w:color w:val="000000"/>
              </w:rPr>
            </w:pPr>
            <w:r w:rsidRPr="00696977">
              <w:rPr>
                <w:color w:val="000000"/>
              </w:rPr>
              <w:t>Перечислить виды бизнес-процессов.</w:t>
            </w:r>
          </w:p>
          <w:p w14:paraId="62FA714C" w14:textId="77777777" w:rsidR="00696977" w:rsidRPr="00696977" w:rsidRDefault="00696977" w:rsidP="00696977">
            <w:pPr>
              <w:pStyle w:val="a7"/>
              <w:numPr>
                <w:ilvl w:val="0"/>
                <w:numId w:val="30"/>
              </w:numPr>
              <w:pBdr>
                <w:top w:val="nil"/>
                <w:left w:val="nil"/>
                <w:bottom w:val="nil"/>
                <w:right w:val="nil"/>
                <w:between w:val="nil"/>
              </w:pBdr>
              <w:ind w:left="475"/>
              <w:jc w:val="both"/>
              <w:rPr>
                <w:color w:val="000000"/>
              </w:rPr>
            </w:pPr>
            <w:r w:rsidRPr="00696977">
              <w:rPr>
                <w:color w:val="000000"/>
              </w:rPr>
              <w:t>Кто такие “внутренние клиенты” и “внутренние поставщики”?</w:t>
            </w:r>
          </w:p>
          <w:p w14:paraId="5A064F4B" w14:textId="77777777" w:rsidR="00696977" w:rsidRPr="00696977" w:rsidRDefault="00696977" w:rsidP="00696977">
            <w:pPr>
              <w:pStyle w:val="a7"/>
              <w:numPr>
                <w:ilvl w:val="0"/>
                <w:numId w:val="30"/>
              </w:numPr>
              <w:pBdr>
                <w:top w:val="nil"/>
                <w:left w:val="nil"/>
                <w:bottom w:val="nil"/>
                <w:right w:val="nil"/>
                <w:between w:val="nil"/>
              </w:pBdr>
              <w:ind w:left="475"/>
              <w:jc w:val="both"/>
              <w:rPr>
                <w:color w:val="000000"/>
              </w:rPr>
            </w:pPr>
            <w:r w:rsidRPr="00696977">
              <w:rPr>
                <w:color w:val="000000"/>
              </w:rPr>
              <w:t>Каков общий принцип контроля в продажах?</w:t>
            </w:r>
          </w:p>
          <w:p w14:paraId="3F1CCAC3" w14:textId="0B7B9905" w:rsidR="00696977" w:rsidRDefault="00696977" w:rsidP="00696977">
            <w:pPr>
              <w:pStyle w:val="a7"/>
              <w:numPr>
                <w:ilvl w:val="0"/>
                <w:numId w:val="30"/>
              </w:numPr>
              <w:pBdr>
                <w:top w:val="nil"/>
                <w:left w:val="nil"/>
                <w:bottom w:val="nil"/>
                <w:right w:val="nil"/>
                <w:between w:val="nil"/>
              </w:pBdr>
              <w:ind w:left="475"/>
              <w:jc w:val="both"/>
              <w:rPr>
                <w:color w:val="000000"/>
              </w:rPr>
            </w:pPr>
            <w:r w:rsidRPr="00696977">
              <w:rPr>
                <w:color w:val="000000"/>
              </w:rPr>
              <w:t>Какие дополнительные объекты контроля можно использовать?</w:t>
            </w:r>
          </w:p>
          <w:p w14:paraId="21686BBF" w14:textId="77777777" w:rsidR="00696977" w:rsidRPr="00696977" w:rsidRDefault="00696977" w:rsidP="00696977">
            <w:pPr>
              <w:pStyle w:val="a7"/>
              <w:numPr>
                <w:ilvl w:val="0"/>
                <w:numId w:val="30"/>
              </w:numPr>
              <w:ind w:left="475"/>
              <w:rPr>
                <w:color w:val="000000"/>
              </w:rPr>
            </w:pPr>
            <w:r w:rsidRPr="00696977">
              <w:rPr>
                <w:color w:val="000000"/>
              </w:rPr>
              <w:t xml:space="preserve">Какие функции выполняет </w:t>
            </w:r>
            <w:r w:rsidRPr="00696977">
              <w:rPr>
                <w:color w:val="000000"/>
                <w:lang w:val="en-US"/>
              </w:rPr>
              <w:t>IP</w:t>
            </w:r>
            <w:r w:rsidRPr="00696977">
              <w:rPr>
                <w:color w:val="000000"/>
              </w:rPr>
              <w:t>-телефония?</w:t>
            </w:r>
          </w:p>
          <w:p w14:paraId="3DFA529B" w14:textId="77777777" w:rsidR="00696977" w:rsidRPr="00696977" w:rsidRDefault="00696977" w:rsidP="00696977">
            <w:pPr>
              <w:pStyle w:val="a7"/>
              <w:numPr>
                <w:ilvl w:val="0"/>
                <w:numId w:val="30"/>
              </w:numPr>
              <w:ind w:left="475"/>
              <w:rPr>
                <w:color w:val="000000"/>
              </w:rPr>
            </w:pPr>
            <w:r w:rsidRPr="00696977">
              <w:rPr>
                <w:color w:val="000000"/>
              </w:rPr>
              <w:t xml:space="preserve">Что такое </w:t>
            </w:r>
            <w:r w:rsidRPr="00696977">
              <w:rPr>
                <w:color w:val="000000"/>
                <w:lang w:val="en-US"/>
              </w:rPr>
              <w:t>CRM</w:t>
            </w:r>
            <w:r w:rsidRPr="00696977">
              <w:rPr>
                <w:color w:val="000000"/>
              </w:rPr>
              <w:t>-система?</w:t>
            </w:r>
          </w:p>
          <w:p w14:paraId="473FE471" w14:textId="77777777" w:rsidR="00696977" w:rsidRPr="00696977" w:rsidRDefault="00696977" w:rsidP="00696977">
            <w:pPr>
              <w:pStyle w:val="a7"/>
              <w:numPr>
                <w:ilvl w:val="0"/>
                <w:numId w:val="30"/>
              </w:numPr>
              <w:ind w:left="475"/>
              <w:rPr>
                <w:color w:val="000000"/>
              </w:rPr>
            </w:pPr>
            <w:r w:rsidRPr="00696977">
              <w:rPr>
                <w:color w:val="000000"/>
              </w:rPr>
              <w:t xml:space="preserve">Какую статистику можно получить из </w:t>
            </w:r>
            <w:r w:rsidRPr="00696977">
              <w:rPr>
                <w:color w:val="000000"/>
                <w:lang w:val="en-US"/>
              </w:rPr>
              <w:t>CRM</w:t>
            </w:r>
            <w:r w:rsidRPr="00696977">
              <w:rPr>
                <w:color w:val="000000"/>
              </w:rPr>
              <w:t>?</w:t>
            </w:r>
          </w:p>
          <w:p w14:paraId="1FAA0586" w14:textId="170E8560" w:rsidR="00696977" w:rsidRPr="00696977" w:rsidRDefault="00696977" w:rsidP="00696977">
            <w:pPr>
              <w:pStyle w:val="a7"/>
              <w:numPr>
                <w:ilvl w:val="0"/>
                <w:numId w:val="30"/>
              </w:numPr>
              <w:ind w:left="475"/>
              <w:rPr>
                <w:color w:val="000000"/>
              </w:rPr>
            </w:pPr>
            <w:r w:rsidRPr="00696977">
              <w:rPr>
                <w:color w:val="000000"/>
              </w:rPr>
              <w:t>Какие проблемы могут решить средства автоматизации?</w:t>
            </w:r>
          </w:p>
          <w:p w14:paraId="483ABFA6" w14:textId="77777777" w:rsidR="001C1AE4" w:rsidRPr="001C1AE4" w:rsidRDefault="001C1AE4" w:rsidP="001C1AE4">
            <w:pPr>
              <w:pBdr>
                <w:top w:val="nil"/>
                <w:left w:val="nil"/>
                <w:bottom w:val="nil"/>
                <w:right w:val="nil"/>
                <w:between w:val="nil"/>
              </w:pBdr>
              <w:jc w:val="both"/>
              <w:rPr>
                <w:color w:val="000000"/>
              </w:rPr>
            </w:pPr>
          </w:p>
          <w:p w14:paraId="557C9535" w14:textId="0589BA7F" w:rsidR="003C762F" w:rsidRDefault="002C6673">
            <w:pPr>
              <w:pBdr>
                <w:top w:val="nil"/>
                <w:left w:val="nil"/>
                <w:bottom w:val="nil"/>
                <w:right w:val="nil"/>
                <w:between w:val="nil"/>
              </w:pBdr>
              <w:jc w:val="both"/>
              <w:rPr>
                <w:color w:val="000000"/>
              </w:rPr>
            </w:pPr>
            <w:r w:rsidRPr="002C6673">
              <w:rPr>
                <w:b/>
                <w:color w:val="000000"/>
              </w:rPr>
              <w:t>Рекомендуемые источники</w:t>
            </w:r>
            <w:r w:rsidRPr="002C6673">
              <w:rPr>
                <w:color w:val="000000"/>
              </w:rPr>
              <w:t>: раздел 8, №№ 1-</w:t>
            </w:r>
            <w:r w:rsidR="00486B42">
              <w:rPr>
                <w:color w:val="000000"/>
              </w:rPr>
              <w:t>4</w:t>
            </w:r>
            <w:r w:rsidRPr="002C6673">
              <w:rPr>
                <w:color w:val="000000"/>
              </w:rPr>
              <w:t>, раздел 9, №№1-10.</w:t>
            </w:r>
          </w:p>
        </w:tc>
        <w:tc>
          <w:tcPr>
            <w:tcW w:w="1559" w:type="dxa"/>
          </w:tcPr>
          <w:p w14:paraId="2774F0D1" w14:textId="77777777" w:rsidR="003C762F" w:rsidRDefault="000F6103">
            <w:pPr>
              <w:pBdr>
                <w:top w:val="nil"/>
                <w:left w:val="nil"/>
                <w:bottom w:val="nil"/>
                <w:right w:val="nil"/>
                <w:between w:val="nil"/>
              </w:pBdr>
              <w:jc w:val="both"/>
              <w:rPr>
                <w:color w:val="000000"/>
              </w:rPr>
            </w:pPr>
            <w:r>
              <w:rPr>
                <w:color w:val="000000"/>
              </w:rPr>
              <w:t>Вебинар</w:t>
            </w:r>
          </w:p>
        </w:tc>
      </w:tr>
      <w:tr w:rsidR="003C762F" w14:paraId="42A4D439" w14:textId="77777777" w:rsidTr="00DF64AA">
        <w:trPr>
          <w:trHeight w:val="273"/>
        </w:trPr>
        <w:tc>
          <w:tcPr>
            <w:tcW w:w="1957" w:type="dxa"/>
          </w:tcPr>
          <w:p w14:paraId="6E02911E" w14:textId="77777777" w:rsidR="001F7E54" w:rsidRPr="001F7E54" w:rsidRDefault="000F6103" w:rsidP="001F7E54">
            <w:pPr>
              <w:pBdr>
                <w:top w:val="nil"/>
                <w:left w:val="nil"/>
                <w:bottom w:val="nil"/>
                <w:right w:val="nil"/>
                <w:between w:val="nil"/>
              </w:pBdr>
              <w:rPr>
                <w:color w:val="000000"/>
              </w:rPr>
            </w:pPr>
            <w:r>
              <w:rPr>
                <w:color w:val="000000"/>
              </w:rPr>
              <w:t xml:space="preserve">Тема 3. </w:t>
            </w:r>
            <w:r w:rsidR="001F7E54" w:rsidRPr="001F7E54">
              <w:rPr>
                <w:color w:val="000000"/>
              </w:rPr>
              <w:t xml:space="preserve">Клиентская база </w:t>
            </w:r>
            <w:r w:rsidR="001F7E54" w:rsidRPr="001F7E54">
              <w:rPr>
                <w:color w:val="000000"/>
              </w:rPr>
              <w:lastRenderedPageBreak/>
              <w:t>и потребительская лояльность</w:t>
            </w:r>
          </w:p>
          <w:p w14:paraId="642BB2D4" w14:textId="73862641" w:rsidR="003C762F" w:rsidRDefault="003C762F">
            <w:pPr>
              <w:pBdr>
                <w:top w:val="nil"/>
                <w:left w:val="nil"/>
                <w:bottom w:val="nil"/>
                <w:right w:val="nil"/>
                <w:between w:val="nil"/>
              </w:pBdr>
              <w:rPr>
                <w:color w:val="000000"/>
              </w:rPr>
            </w:pPr>
          </w:p>
        </w:tc>
        <w:tc>
          <w:tcPr>
            <w:tcW w:w="7229" w:type="dxa"/>
          </w:tcPr>
          <w:p w14:paraId="45B78AB7" w14:textId="77777777" w:rsidR="00696977" w:rsidRPr="00696977" w:rsidRDefault="00696977" w:rsidP="00696977">
            <w:pPr>
              <w:pStyle w:val="a7"/>
              <w:numPr>
                <w:ilvl w:val="0"/>
                <w:numId w:val="10"/>
              </w:numPr>
              <w:ind w:left="470"/>
              <w:rPr>
                <w:bCs/>
                <w:color w:val="000000"/>
              </w:rPr>
            </w:pPr>
            <w:r w:rsidRPr="00696977">
              <w:rPr>
                <w:bCs/>
                <w:color w:val="000000"/>
              </w:rPr>
              <w:lastRenderedPageBreak/>
              <w:t xml:space="preserve">Что такое </w:t>
            </w:r>
            <w:proofErr w:type="spellStart"/>
            <w:r w:rsidRPr="00696977">
              <w:rPr>
                <w:bCs/>
                <w:color w:val="000000"/>
              </w:rPr>
              <w:t>лид</w:t>
            </w:r>
            <w:proofErr w:type="spellEnd"/>
            <w:r w:rsidRPr="00696977">
              <w:rPr>
                <w:bCs/>
                <w:color w:val="000000"/>
              </w:rPr>
              <w:t xml:space="preserve">, </w:t>
            </w:r>
            <w:proofErr w:type="spellStart"/>
            <w:r w:rsidRPr="00696977">
              <w:rPr>
                <w:bCs/>
                <w:color w:val="000000"/>
              </w:rPr>
              <w:t>лидогенерация</w:t>
            </w:r>
            <w:proofErr w:type="spellEnd"/>
            <w:r w:rsidRPr="00696977">
              <w:rPr>
                <w:bCs/>
                <w:color w:val="000000"/>
              </w:rPr>
              <w:t xml:space="preserve"> и </w:t>
            </w:r>
            <w:proofErr w:type="spellStart"/>
            <w:r w:rsidRPr="00696977">
              <w:rPr>
                <w:bCs/>
                <w:color w:val="000000"/>
              </w:rPr>
              <w:t>лидоконвертация</w:t>
            </w:r>
            <w:proofErr w:type="spellEnd"/>
            <w:r w:rsidRPr="00696977">
              <w:rPr>
                <w:bCs/>
                <w:color w:val="000000"/>
              </w:rPr>
              <w:t>?</w:t>
            </w:r>
          </w:p>
          <w:p w14:paraId="2D5170F0" w14:textId="77777777" w:rsidR="00696977" w:rsidRPr="00696977" w:rsidRDefault="00696977" w:rsidP="00696977">
            <w:pPr>
              <w:pStyle w:val="a7"/>
              <w:numPr>
                <w:ilvl w:val="0"/>
                <w:numId w:val="10"/>
              </w:numPr>
              <w:ind w:left="470"/>
              <w:rPr>
                <w:bCs/>
                <w:color w:val="000000"/>
              </w:rPr>
            </w:pPr>
            <w:r w:rsidRPr="00696977">
              <w:rPr>
                <w:bCs/>
                <w:color w:val="000000"/>
              </w:rPr>
              <w:t>Какие есть тактики лидогенерации? </w:t>
            </w:r>
          </w:p>
          <w:p w14:paraId="28667497" w14:textId="606B44AB" w:rsidR="00696977" w:rsidRDefault="00696977" w:rsidP="00696977">
            <w:pPr>
              <w:pStyle w:val="a7"/>
              <w:numPr>
                <w:ilvl w:val="0"/>
                <w:numId w:val="10"/>
              </w:numPr>
              <w:ind w:left="470"/>
              <w:rPr>
                <w:bCs/>
                <w:color w:val="000000"/>
              </w:rPr>
            </w:pPr>
            <w:r w:rsidRPr="00696977">
              <w:rPr>
                <w:bCs/>
                <w:color w:val="000000"/>
              </w:rPr>
              <w:lastRenderedPageBreak/>
              <w:t xml:space="preserve">Как происходит </w:t>
            </w:r>
            <w:proofErr w:type="spellStart"/>
            <w:r w:rsidRPr="00696977">
              <w:rPr>
                <w:bCs/>
                <w:color w:val="000000"/>
              </w:rPr>
              <w:t>лидоконвертация</w:t>
            </w:r>
            <w:proofErr w:type="spellEnd"/>
            <w:r w:rsidRPr="00696977">
              <w:rPr>
                <w:bCs/>
                <w:color w:val="000000"/>
              </w:rPr>
              <w:t>?</w:t>
            </w:r>
          </w:p>
          <w:p w14:paraId="4CADC6B4" w14:textId="77777777" w:rsidR="00696977" w:rsidRPr="00696977" w:rsidRDefault="00696977" w:rsidP="00696977">
            <w:pPr>
              <w:pStyle w:val="a7"/>
              <w:numPr>
                <w:ilvl w:val="0"/>
                <w:numId w:val="10"/>
              </w:numPr>
              <w:ind w:left="470"/>
              <w:rPr>
                <w:bCs/>
                <w:color w:val="000000"/>
              </w:rPr>
            </w:pPr>
            <w:r w:rsidRPr="00696977">
              <w:rPr>
                <w:bCs/>
                <w:color w:val="000000"/>
              </w:rPr>
              <w:t>Как закрыть сделку во время переговоров?</w:t>
            </w:r>
          </w:p>
          <w:p w14:paraId="41ACD7EF" w14:textId="77777777" w:rsidR="00696977" w:rsidRPr="00696977" w:rsidRDefault="00696977" w:rsidP="00696977">
            <w:pPr>
              <w:pStyle w:val="a7"/>
              <w:numPr>
                <w:ilvl w:val="0"/>
                <w:numId w:val="10"/>
              </w:numPr>
              <w:ind w:left="470"/>
              <w:rPr>
                <w:bCs/>
                <w:color w:val="000000"/>
              </w:rPr>
            </w:pPr>
            <w:r w:rsidRPr="00696977">
              <w:rPr>
                <w:bCs/>
                <w:color w:val="000000"/>
              </w:rPr>
              <w:t>Как решать проблемы воронок продаж, зная их геометрию?</w:t>
            </w:r>
          </w:p>
          <w:p w14:paraId="1EE4BEEC" w14:textId="77777777" w:rsidR="00696977" w:rsidRPr="00696977" w:rsidRDefault="00696977" w:rsidP="00696977">
            <w:pPr>
              <w:pStyle w:val="a7"/>
              <w:numPr>
                <w:ilvl w:val="0"/>
                <w:numId w:val="10"/>
              </w:numPr>
              <w:ind w:left="470"/>
              <w:rPr>
                <w:bCs/>
                <w:color w:val="000000"/>
              </w:rPr>
            </w:pPr>
            <w:r w:rsidRPr="00696977">
              <w:rPr>
                <w:bCs/>
                <w:color w:val="000000"/>
              </w:rPr>
              <w:t>Каковы преимущества и недостатки автоматической воронки продаж?</w:t>
            </w:r>
          </w:p>
          <w:p w14:paraId="3DD506D2" w14:textId="77777777" w:rsidR="00696977" w:rsidRPr="00696977" w:rsidRDefault="00696977" w:rsidP="00696977">
            <w:pPr>
              <w:pStyle w:val="a7"/>
              <w:numPr>
                <w:ilvl w:val="0"/>
                <w:numId w:val="10"/>
              </w:numPr>
              <w:ind w:left="470"/>
              <w:rPr>
                <w:bCs/>
                <w:color w:val="000000"/>
              </w:rPr>
            </w:pPr>
            <w:r w:rsidRPr="00696977">
              <w:rPr>
                <w:bCs/>
                <w:color w:val="000000"/>
              </w:rPr>
              <w:t>Проведите сравнительный анализ основных видов клиентских баз.</w:t>
            </w:r>
          </w:p>
          <w:p w14:paraId="0E3630D0" w14:textId="6E5078D4" w:rsidR="00696977" w:rsidRPr="00696977" w:rsidRDefault="00696977" w:rsidP="00696977">
            <w:pPr>
              <w:pStyle w:val="a7"/>
              <w:numPr>
                <w:ilvl w:val="0"/>
                <w:numId w:val="10"/>
              </w:numPr>
              <w:ind w:left="470"/>
              <w:rPr>
                <w:bCs/>
                <w:color w:val="000000"/>
              </w:rPr>
            </w:pPr>
            <w:r w:rsidRPr="00696977">
              <w:rPr>
                <w:bCs/>
                <w:color w:val="000000"/>
              </w:rPr>
              <w:t>Опишите преимущества сегментирования клиентских баз.</w:t>
            </w:r>
          </w:p>
          <w:p w14:paraId="3AF0D423" w14:textId="77777777" w:rsidR="00DD46A1" w:rsidRPr="001C1AE4" w:rsidRDefault="00DD46A1" w:rsidP="00DD46A1">
            <w:pPr>
              <w:pStyle w:val="a7"/>
              <w:pBdr>
                <w:top w:val="nil"/>
                <w:left w:val="nil"/>
                <w:bottom w:val="nil"/>
                <w:right w:val="nil"/>
                <w:between w:val="nil"/>
              </w:pBdr>
              <w:ind w:left="470"/>
              <w:jc w:val="both"/>
              <w:rPr>
                <w:bCs/>
                <w:color w:val="000000"/>
              </w:rPr>
            </w:pPr>
          </w:p>
          <w:p w14:paraId="2DFA7A3E" w14:textId="6CD80746" w:rsidR="003C762F" w:rsidRDefault="002C6673">
            <w:pPr>
              <w:pBdr>
                <w:top w:val="nil"/>
                <w:left w:val="nil"/>
                <w:bottom w:val="nil"/>
                <w:right w:val="nil"/>
                <w:between w:val="nil"/>
              </w:pBdr>
              <w:jc w:val="both"/>
              <w:rPr>
                <w:color w:val="000000"/>
              </w:rPr>
            </w:pPr>
            <w:r w:rsidRPr="002C6673">
              <w:rPr>
                <w:b/>
                <w:color w:val="000000"/>
              </w:rPr>
              <w:t>Рекомендуемые источники</w:t>
            </w:r>
            <w:r w:rsidRPr="002C6673">
              <w:rPr>
                <w:color w:val="000000"/>
              </w:rPr>
              <w:t>: раздел 8, №№ 1-</w:t>
            </w:r>
            <w:r w:rsidR="00486B42">
              <w:rPr>
                <w:color w:val="000000"/>
              </w:rPr>
              <w:t>4</w:t>
            </w:r>
            <w:r w:rsidRPr="002C6673">
              <w:rPr>
                <w:color w:val="000000"/>
              </w:rPr>
              <w:t>, раздел 9, №№1-10.</w:t>
            </w:r>
          </w:p>
        </w:tc>
        <w:tc>
          <w:tcPr>
            <w:tcW w:w="1559" w:type="dxa"/>
          </w:tcPr>
          <w:p w14:paraId="7D3057CA" w14:textId="77777777" w:rsidR="003C762F" w:rsidRDefault="000F6103">
            <w:pPr>
              <w:pBdr>
                <w:top w:val="nil"/>
                <w:left w:val="nil"/>
                <w:bottom w:val="nil"/>
                <w:right w:val="nil"/>
                <w:between w:val="nil"/>
              </w:pBdr>
              <w:jc w:val="both"/>
              <w:rPr>
                <w:color w:val="000000"/>
              </w:rPr>
            </w:pPr>
            <w:r>
              <w:rPr>
                <w:color w:val="000000"/>
              </w:rPr>
              <w:lastRenderedPageBreak/>
              <w:t>Вебинар</w:t>
            </w:r>
          </w:p>
        </w:tc>
      </w:tr>
      <w:tr w:rsidR="001F7E54" w14:paraId="4D7513CB" w14:textId="77777777" w:rsidTr="00DF64AA">
        <w:trPr>
          <w:trHeight w:val="273"/>
        </w:trPr>
        <w:tc>
          <w:tcPr>
            <w:tcW w:w="1957" w:type="dxa"/>
          </w:tcPr>
          <w:p w14:paraId="76633B9D" w14:textId="6757E0F3" w:rsidR="001F7E54" w:rsidRDefault="001F7E54" w:rsidP="001F7E54">
            <w:pPr>
              <w:pBdr>
                <w:top w:val="nil"/>
                <w:left w:val="nil"/>
                <w:bottom w:val="nil"/>
                <w:right w:val="nil"/>
                <w:between w:val="nil"/>
              </w:pBdr>
              <w:rPr>
                <w:color w:val="000000"/>
              </w:rPr>
            </w:pPr>
            <w:r>
              <w:rPr>
                <w:color w:val="000000"/>
              </w:rPr>
              <w:t xml:space="preserve">Тема 4. </w:t>
            </w:r>
            <w:r w:rsidRPr="001F7E54">
              <w:rPr>
                <w:color w:val="000000"/>
              </w:rPr>
              <w:t>Коммуникации в продажах</w:t>
            </w:r>
          </w:p>
        </w:tc>
        <w:tc>
          <w:tcPr>
            <w:tcW w:w="7229" w:type="dxa"/>
          </w:tcPr>
          <w:p w14:paraId="3415DEFE" w14:textId="77777777" w:rsidR="00696977" w:rsidRPr="00696977" w:rsidRDefault="00696977" w:rsidP="00696977">
            <w:pPr>
              <w:pStyle w:val="a7"/>
              <w:numPr>
                <w:ilvl w:val="0"/>
                <w:numId w:val="31"/>
              </w:numPr>
              <w:pBdr>
                <w:top w:val="nil"/>
                <w:left w:val="nil"/>
                <w:bottom w:val="nil"/>
                <w:right w:val="nil"/>
                <w:between w:val="nil"/>
              </w:pBdr>
              <w:ind w:left="475"/>
              <w:jc w:val="both"/>
              <w:rPr>
                <w:bCs/>
                <w:color w:val="000000"/>
              </w:rPr>
            </w:pPr>
            <w:r w:rsidRPr="00696977">
              <w:rPr>
                <w:bCs/>
                <w:color w:val="000000"/>
              </w:rPr>
              <w:t>Как навык коммуникаций влияет на продажи?</w:t>
            </w:r>
          </w:p>
          <w:p w14:paraId="461878CF" w14:textId="22D3121C" w:rsidR="00696977" w:rsidRDefault="00696977" w:rsidP="00696977">
            <w:pPr>
              <w:pStyle w:val="a7"/>
              <w:numPr>
                <w:ilvl w:val="0"/>
                <w:numId w:val="31"/>
              </w:numPr>
              <w:pBdr>
                <w:top w:val="nil"/>
                <w:left w:val="nil"/>
                <w:bottom w:val="nil"/>
                <w:right w:val="nil"/>
                <w:between w:val="nil"/>
              </w:pBdr>
              <w:ind w:left="475"/>
              <w:jc w:val="both"/>
              <w:rPr>
                <w:bCs/>
                <w:color w:val="000000"/>
              </w:rPr>
            </w:pPr>
            <w:r w:rsidRPr="00696977">
              <w:rPr>
                <w:bCs/>
                <w:color w:val="000000"/>
              </w:rPr>
              <w:t>Как в современных компаниях используют скрипты продаж?</w:t>
            </w:r>
          </w:p>
          <w:p w14:paraId="71F2C4CF" w14:textId="77777777" w:rsidR="00696977" w:rsidRPr="00696977" w:rsidRDefault="00696977" w:rsidP="00696977">
            <w:pPr>
              <w:pStyle w:val="a7"/>
              <w:numPr>
                <w:ilvl w:val="0"/>
                <w:numId w:val="31"/>
              </w:numPr>
              <w:pBdr>
                <w:top w:val="nil"/>
                <w:left w:val="nil"/>
                <w:bottom w:val="nil"/>
                <w:right w:val="nil"/>
                <w:between w:val="nil"/>
              </w:pBdr>
              <w:ind w:left="475"/>
              <w:jc w:val="both"/>
              <w:rPr>
                <w:bCs/>
                <w:color w:val="000000"/>
              </w:rPr>
            </w:pPr>
            <w:r w:rsidRPr="00696977">
              <w:rPr>
                <w:bCs/>
                <w:color w:val="000000"/>
              </w:rPr>
              <w:t>Каковы особенности разных каналов продаж?</w:t>
            </w:r>
          </w:p>
          <w:p w14:paraId="543BDB58" w14:textId="77777777" w:rsidR="00696977" w:rsidRPr="00696977" w:rsidRDefault="00696977" w:rsidP="00696977">
            <w:pPr>
              <w:pStyle w:val="a7"/>
              <w:numPr>
                <w:ilvl w:val="0"/>
                <w:numId w:val="31"/>
              </w:numPr>
              <w:pBdr>
                <w:top w:val="nil"/>
                <w:left w:val="nil"/>
                <w:bottom w:val="nil"/>
                <w:right w:val="nil"/>
                <w:between w:val="nil"/>
              </w:pBdr>
              <w:ind w:left="475"/>
              <w:jc w:val="both"/>
              <w:rPr>
                <w:bCs/>
                <w:color w:val="000000"/>
              </w:rPr>
            </w:pPr>
            <w:r w:rsidRPr="00696977">
              <w:rPr>
                <w:bCs/>
                <w:color w:val="000000"/>
              </w:rPr>
              <w:t>Как оценить эффективность канала продаж?</w:t>
            </w:r>
          </w:p>
          <w:p w14:paraId="175A90B8" w14:textId="77777777" w:rsidR="00696977" w:rsidRPr="00696977" w:rsidRDefault="00696977" w:rsidP="00696977">
            <w:pPr>
              <w:pStyle w:val="a7"/>
              <w:numPr>
                <w:ilvl w:val="0"/>
                <w:numId w:val="31"/>
              </w:numPr>
              <w:pBdr>
                <w:top w:val="nil"/>
                <w:left w:val="nil"/>
                <w:bottom w:val="nil"/>
                <w:right w:val="nil"/>
                <w:between w:val="nil"/>
              </w:pBdr>
              <w:ind w:left="475"/>
              <w:jc w:val="both"/>
              <w:rPr>
                <w:bCs/>
                <w:color w:val="000000"/>
              </w:rPr>
            </w:pPr>
            <w:r w:rsidRPr="00696977">
              <w:rPr>
                <w:bCs/>
                <w:color w:val="000000"/>
              </w:rPr>
              <w:t>Как отследить эффективность канала продаж?</w:t>
            </w:r>
          </w:p>
          <w:p w14:paraId="6C20A9F2" w14:textId="77777777" w:rsidR="00696977" w:rsidRPr="00696977" w:rsidRDefault="00696977" w:rsidP="00696977">
            <w:pPr>
              <w:pStyle w:val="a7"/>
              <w:numPr>
                <w:ilvl w:val="0"/>
                <w:numId w:val="31"/>
              </w:numPr>
              <w:pBdr>
                <w:top w:val="nil"/>
                <w:left w:val="nil"/>
                <w:bottom w:val="nil"/>
                <w:right w:val="nil"/>
                <w:between w:val="nil"/>
              </w:pBdr>
              <w:ind w:left="475"/>
              <w:jc w:val="both"/>
              <w:rPr>
                <w:bCs/>
                <w:color w:val="000000"/>
              </w:rPr>
            </w:pPr>
            <w:r w:rsidRPr="00696977">
              <w:rPr>
                <w:bCs/>
                <w:color w:val="000000"/>
              </w:rPr>
              <w:t>Опишите основные этапы подготовки к публичному выступлению как инструменту продаж.</w:t>
            </w:r>
          </w:p>
          <w:p w14:paraId="3C248B85" w14:textId="77777777" w:rsidR="00696977" w:rsidRPr="00696977" w:rsidRDefault="00696977" w:rsidP="00696977">
            <w:pPr>
              <w:pStyle w:val="a7"/>
              <w:numPr>
                <w:ilvl w:val="0"/>
                <w:numId w:val="31"/>
              </w:numPr>
              <w:pBdr>
                <w:top w:val="nil"/>
                <w:left w:val="nil"/>
                <w:bottom w:val="nil"/>
                <w:right w:val="nil"/>
                <w:between w:val="nil"/>
              </w:pBdr>
              <w:ind w:left="475"/>
              <w:jc w:val="both"/>
              <w:rPr>
                <w:bCs/>
                <w:color w:val="000000"/>
              </w:rPr>
            </w:pPr>
            <w:r w:rsidRPr="00696977">
              <w:rPr>
                <w:bCs/>
                <w:color w:val="000000"/>
              </w:rPr>
              <w:t>Выделите основные виды компаний на рынке.</w:t>
            </w:r>
          </w:p>
          <w:p w14:paraId="610948A7" w14:textId="77777777" w:rsidR="00696977" w:rsidRPr="00696977" w:rsidRDefault="00696977" w:rsidP="00696977">
            <w:pPr>
              <w:pStyle w:val="a7"/>
              <w:numPr>
                <w:ilvl w:val="0"/>
                <w:numId w:val="31"/>
              </w:numPr>
              <w:pBdr>
                <w:top w:val="nil"/>
                <w:left w:val="nil"/>
                <w:bottom w:val="nil"/>
                <w:right w:val="nil"/>
                <w:between w:val="nil"/>
              </w:pBdr>
              <w:ind w:left="475"/>
              <w:jc w:val="both"/>
              <w:rPr>
                <w:bCs/>
                <w:color w:val="000000"/>
              </w:rPr>
            </w:pPr>
            <w:r w:rsidRPr="00696977">
              <w:rPr>
                <w:bCs/>
                <w:color w:val="000000"/>
              </w:rPr>
              <w:t>Опишите специфику основных моделей продаж.</w:t>
            </w:r>
          </w:p>
          <w:p w14:paraId="166A799E" w14:textId="77777777" w:rsidR="00696977" w:rsidRPr="00696977" w:rsidRDefault="00696977" w:rsidP="00696977">
            <w:pPr>
              <w:pBdr>
                <w:top w:val="nil"/>
                <w:left w:val="nil"/>
                <w:bottom w:val="nil"/>
                <w:right w:val="nil"/>
                <w:between w:val="nil"/>
              </w:pBdr>
              <w:ind w:left="115"/>
              <w:jc w:val="both"/>
              <w:rPr>
                <w:bCs/>
                <w:color w:val="000000"/>
              </w:rPr>
            </w:pPr>
          </w:p>
          <w:p w14:paraId="57F2F364" w14:textId="162198C8" w:rsidR="001F7E54" w:rsidRPr="001F7E54" w:rsidRDefault="00387B71" w:rsidP="001F7E54">
            <w:pPr>
              <w:pBdr>
                <w:top w:val="nil"/>
                <w:left w:val="nil"/>
                <w:bottom w:val="nil"/>
                <w:right w:val="nil"/>
                <w:between w:val="nil"/>
              </w:pBdr>
              <w:jc w:val="both"/>
              <w:rPr>
                <w:bCs/>
                <w:color w:val="000000"/>
              </w:rPr>
            </w:pPr>
            <w:r w:rsidRPr="002C6673">
              <w:rPr>
                <w:b/>
                <w:color w:val="000000"/>
              </w:rPr>
              <w:t>Рекомендуемые источники</w:t>
            </w:r>
            <w:r w:rsidRPr="002C6673">
              <w:rPr>
                <w:color w:val="000000"/>
              </w:rPr>
              <w:t>: раздел 8, №№ 1-</w:t>
            </w:r>
            <w:r w:rsidR="00486B42">
              <w:rPr>
                <w:color w:val="000000"/>
              </w:rPr>
              <w:t>4</w:t>
            </w:r>
            <w:r w:rsidRPr="002C6673">
              <w:rPr>
                <w:color w:val="000000"/>
              </w:rPr>
              <w:t>, раздел 9, №№1-10.</w:t>
            </w:r>
          </w:p>
        </w:tc>
        <w:tc>
          <w:tcPr>
            <w:tcW w:w="1559" w:type="dxa"/>
          </w:tcPr>
          <w:p w14:paraId="1E7018D3" w14:textId="77777777" w:rsidR="001F7E54" w:rsidRDefault="001F7E54">
            <w:pPr>
              <w:pBdr>
                <w:top w:val="nil"/>
                <w:left w:val="nil"/>
                <w:bottom w:val="nil"/>
                <w:right w:val="nil"/>
                <w:between w:val="nil"/>
              </w:pBdr>
              <w:jc w:val="both"/>
              <w:rPr>
                <w:color w:val="000000"/>
              </w:rPr>
            </w:pPr>
          </w:p>
        </w:tc>
      </w:tr>
    </w:tbl>
    <w:p w14:paraId="2DC22C2B" w14:textId="77777777" w:rsidR="003C762F" w:rsidRDefault="003C762F" w:rsidP="00DA0887">
      <w:pPr>
        <w:pBdr>
          <w:top w:val="nil"/>
          <w:left w:val="nil"/>
          <w:bottom w:val="nil"/>
          <w:right w:val="nil"/>
          <w:between w:val="nil"/>
        </w:pBdr>
        <w:rPr>
          <w:color w:val="000000"/>
          <w:sz w:val="28"/>
          <w:szCs w:val="28"/>
        </w:rPr>
      </w:pPr>
    </w:p>
    <w:p w14:paraId="0D253B07" w14:textId="5962C89F" w:rsidR="003C762F" w:rsidRPr="00147E50" w:rsidRDefault="000F6103" w:rsidP="00147E50">
      <w:pPr>
        <w:pStyle w:val="20"/>
        <w:rPr>
          <w:sz w:val="28"/>
          <w:szCs w:val="28"/>
        </w:rPr>
      </w:pPr>
      <w:bookmarkStart w:id="12" w:name="_Toc95207195"/>
      <w:r w:rsidRPr="00147E50">
        <w:rPr>
          <w:sz w:val="28"/>
          <w:szCs w:val="28"/>
        </w:rPr>
        <w:t>6. Перечень учебно-методического обеспечения для самостоятельной работы обучающихся по дисциплине</w:t>
      </w:r>
      <w:bookmarkEnd w:id="12"/>
    </w:p>
    <w:p w14:paraId="68562101" w14:textId="7911B812" w:rsidR="003C762F" w:rsidRDefault="000F6103" w:rsidP="00147E50">
      <w:pPr>
        <w:pStyle w:val="30"/>
        <w:jc w:val="center"/>
      </w:pPr>
      <w:bookmarkStart w:id="13" w:name="_Toc95207196"/>
      <w:r>
        <w:t xml:space="preserve">6.1. </w:t>
      </w:r>
      <w:bookmarkStart w:id="14" w:name="_Hlk95213059"/>
      <w:r>
        <w:t>Перечень вопросов, отводимых на самостоятельное освоение дисциплины, формы внеаудиторной самостоятельной работы</w:t>
      </w:r>
      <w:bookmarkEnd w:id="13"/>
      <w:bookmarkEnd w:id="14"/>
    </w:p>
    <w:p w14:paraId="48F878C8" w14:textId="77777777" w:rsidR="003C762F" w:rsidRDefault="000F6103">
      <w:pPr>
        <w:pBdr>
          <w:top w:val="nil"/>
          <w:left w:val="nil"/>
          <w:bottom w:val="nil"/>
          <w:right w:val="nil"/>
          <w:between w:val="nil"/>
        </w:pBdr>
        <w:spacing w:line="360" w:lineRule="auto"/>
        <w:jc w:val="right"/>
        <w:rPr>
          <w:color w:val="000000"/>
          <w:sz w:val="28"/>
          <w:szCs w:val="28"/>
        </w:rPr>
      </w:pPr>
      <w:r>
        <w:rPr>
          <w:color w:val="000000"/>
          <w:sz w:val="28"/>
          <w:szCs w:val="28"/>
        </w:rPr>
        <w:t>Таблица 6.1</w:t>
      </w:r>
    </w:p>
    <w:tbl>
      <w:tblPr>
        <w:tblStyle w:val="31"/>
        <w:tblW w:w="10745" w:type="dxa"/>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957"/>
        <w:gridCol w:w="6095"/>
        <w:gridCol w:w="2693"/>
      </w:tblGrid>
      <w:tr w:rsidR="003C762F" w14:paraId="3B07FF5F" w14:textId="77777777" w:rsidTr="00DF64AA">
        <w:tc>
          <w:tcPr>
            <w:tcW w:w="1957" w:type="dxa"/>
          </w:tcPr>
          <w:p w14:paraId="7F3E62C7" w14:textId="77777777" w:rsidR="003C762F" w:rsidRDefault="000F6103">
            <w:pPr>
              <w:keepNext/>
              <w:pBdr>
                <w:top w:val="nil"/>
                <w:left w:val="nil"/>
                <w:bottom w:val="nil"/>
                <w:right w:val="nil"/>
                <w:between w:val="nil"/>
              </w:pBdr>
              <w:jc w:val="center"/>
              <w:rPr>
                <w:color w:val="000000"/>
              </w:rPr>
            </w:pPr>
            <w:r>
              <w:rPr>
                <w:b/>
                <w:color w:val="000000"/>
              </w:rPr>
              <w:t>Наименование тем (разделов) дисциплины</w:t>
            </w:r>
          </w:p>
        </w:tc>
        <w:tc>
          <w:tcPr>
            <w:tcW w:w="6095" w:type="dxa"/>
          </w:tcPr>
          <w:p w14:paraId="17606023" w14:textId="77777777" w:rsidR="003C762F" w:rsidRDefault="000F6103">
            <w:pPr>
              <w:keepNext/>
              <w:pBdr>
                <w:top w:val="nil"/>
                <w:left w:val="nil"/>
                <w:bottom w:val="nil"/>
                <w:right w:val="nil"/>
                <w:between w:val="nil"/>
              </w:pBdr>
              <w:jc w:val="center"/>
              <w:rPr>
                <w:color w:val="000000"/>
              </w:rPr>
            </w:pPr>
            <w:r>
              <w:rPr>
                <w:b/>
                <w:color w:val="000000"/>
              </w:rPr>
              <w:t>Перечень вопросов, отводимых на самостоятельное освоение</w:t>
            </w:r>
          </w:p>
        </w:tc>
        <w:tc>
          <w:tcPr>
            <w:tcW w:w="2693" w:type="dxa"/>
          </w:tcPr>
          <w:p w14:paraId="6754CB4C" w14:textId="77777777" w:rsidR="003C762F" w:rsidRDefault="000F6103">
            <w:pPr>
              <w:keepNext/>
              <w:pBdr>
                <w:top w:val="nil"/>
                <w:left w:val="nil"/>
                <w:bottom w:val="nil"/>
                <w:right w:val="nil"/>
                <w:between w:val="nil"/>
              </w:pBdr>
              <w:jc w:val="center"/>
              <w:rPr>
                <w:color w:val="000000"/>
              </w:rPr>
            </w:pPr>
            <w:r>
              <w:rPr>
                <w:b/>
                <w:color w:val="000000"/>
              </w:rPr>
              <w:t>Формы внеаудиторной самостоятельной работы</w:t>
            </w:r>
          </w:p>
        </w:tc>
      </w:tr>
      <w:tr w:rsidR="003C762F" w14:paraId="72423B69" w14:textId="77777777" w:rsidTr="00DF64AA">
        <w:tc>
          <w:tcPr>
            <w:tcW w:w="1957" w:type="dxa"/>
          </w:tcPr>
          <w:p w14:paraId="47F5409C" w14:textId="77777777" w:rsidR="003D1361" w:rsidRPr="003D1361" w:rsidRDefault="003D1361" w:rsidP="003D1361">
            <w:pPr>
              <w:pBdr>
                <w:top w:val="nil"/>
                <w:left w:val="nil"/>
                <w:bottom w:val="nil"/>
                <w:right w:val="nil"/>
                <w:between w:val="nil"/>
              </w:pBdr>
              <w:rPr>
                <w:color w:val="000000"/>
              </w:rPr>
            </w:pPr>
            <w:r w:rsidRPr="003D1361">
              <w:rPr>
                <w:color w:val="000000"/>
              </w:rPr>
              <w:t>Тема 1. Управление отделом продаж</w:t>
            </w:r>
          </w:p>
          <w:p w14:paraId="3CDCB468" w14:textId="7042A65D" w:rsidR="003C762F" w:rsidRDefault="003C762F">
            <w:pPr>
              <w:pBdr>
                <w:top w:val="nil"/>
                <w:left w:val="nil"/>
                <w:bottom w:val="nil"/>
                <w:right w:val="nil"/>
                <w:between w:val="nil"/>
              </w:pBdr>
              <w:rPr>
                <w:color w:val="000000"/>
              </w:rPr>
            </w:pPr>
          </w:p>
        </w:tc>
        <w:tc>
          <w:tcPr>
            <w:tcW w:w="6095" w:type="dxa"/>
          </w:tcPr>
          <w:p w14:paraId="3D341E83" w14:textId="77777777" w:rsidR="00387B71" w:rsidRPr="00387B71" w:rsidRDefault="00387B71" w:rsidP="00387B71">
            <w:pPr>
              <w:pStyle w:val="a7"/>
              <w:numPr>
                <w:ilvl w:val="0"/>
                <w:numId w:val="7"/>
              </w:numPr>
              <w:ind w:left="470"/>
              <w:rPr>
                <w:color w:val="000000"/>
                <w:lang w:val="en-US"/>
              </w:rPr>
            </w:pPr>
            <w:r w:rsidRPr="00387B71">
              <w:rPr>
                <w:color w:val="000000"/>
              </w:rPr>
              <w:t>Как</w:t>
            </w:r>
            <w:r w:rsidRPr="00387B71">
              <w:rPr>
                <w:color w:val="000000"/>
                <w:lang w:val="en-US"/>
              </w:rPr>
              <w:t xml:space="preserve"> </w:t>
            </w:r>
            <w:r w:rsidRPr="00387B71">
              <w:rPr>
                <w:color w:val="000000"/>
              </w:rPr>
              <w:t>вы</w:t>
            </w:r>
            <w:r w:rsidRPr="00387B71">
              <w:rPr>
                <w:color w:val="000000"/>
                <w:lang w:val="en-US"/>
              </w:rPr>
              <w:t xml:space="preserve"> </w:t>
            </w:r>
            <w:r w:rsidRPr="00387B71">
              <w:rPr>
                <w:color w:val="000000"/>
              </w:rPr>
              <w:t>понимаете</w:t>
            </w:r>
            <w:r w:rsidRPr="00387B71">
              <w:rPr>
                <w:color w:val="000000"/>
                <w:lang w:val="en-US"/>
              </w:rPr>
              <w:t xml:space="preserve"> «business-to-consumer»?</w:t>
            </w:r>
          </w:p>
          <w:p w14:paraId="13835CA3" w14:textId="77777777" w:rsidR="00387B71" w:rsidRPr="00387B71" w:rsidRDefault="00387B71" w:rsidP="00387B71">
            <w:pPr>
              <w:pStyle w:val="a7"/>
              <w:numPr>
                <w:ilvl w:val="0"/>
                <w:numId w:val="7"/>
              </w:numPr>
              <w:ind w:left="470"/>
              <w:rPr>
                <w:color w:val="000000"/>
                <w:lang w:val="en-US"/>
              </w:rPr>
            </w:pPr>
            <w:r w:rsidRPr="00387B71">
              <w:rPr>
                <w:color w:val="000000"/>
              </w:rPr>
              <w:t>Как</w:t>
            </w:r>
            <w:r w:rsidRPr="00387B71">
              <w:rPr>
                <w:color w:val="000000"/>
                <w:lang w:val="en-US"/>
              </w:rPr>
              <w:t xml:space="preserve"> </w:t>
            </w:r>
            <w:r w:rsidRPr="00387B71">
              <w:rPr>
                <w:color w:val="000000"/>
              </w:rPr>
              <w:t>вы</w:t>
            </w:r>
            <w:r w:rsidRPr="00387B71">
              <w:rPr>
                <w:color w:val="000000"/>
                <w:lang w:val="en-US"/>
              </w:rPr>
              <w:t xml:space="preserve"> </w:t>
            </w:r>
            <w:r w:rsidRPr="00387B71">
              <w:rPr>
                <w:color w:val="000000"/>
              </w:rPr>
              <w:t>понимаете</w:t>
            </w:r>
            <w:r w:rsidRPr="00387B71">
              <w:rPr>
                <w:color w:val="000000"/>
                <w:lang w:val="en-US"/>
              </w:rPr>
              <w:t xml:space="preserve"> «business-to-business»?</w:t>
            </w:r>
          </w:p>
          <w:p w14:paraId="318592E9" w14:textId="77777777" w:rsidR="00387B71" w:rsidRPr="00387B71" w:rsidRDefault="00387B71" w:rsidP="00387B71">
            <w:pPr>
              <w:pStyle w:val="a7"/>
              <w:numPr>
                <w:ilvl w:val="0"/>
                <w:numId w:val="7"/>
              </w:numPr>
              <w:ind w:left="470"/>
              <w:rPr>
                <w:color w:val="000000"/>
                <w:lang w:val="en-US"/>
              </w:rPr>
            </w:pPr>
            <w:r w:rsidRPr="00387B71">
              <w:rPr>
                <w:color w:val="000000"/>
              </w:rPr>
              <w:t>Как</w:t>
            </w:r>
            <w:r w:rsidRPr="00387B71">
              <w:rPr>
                <w:color w:val="000000"/>
                <w:lang w:val="en-US"/>
              </w:rPr>
              <w:t xml:space="preserve"> </w:t>
            </w:r>
            <w:r w:rsidRPr="00387B71">
              <w:rPr>
                <w:color w:val="000000"/>
              </w:rPr>
              <w:t>вы</w:t>
            </w:r>
            <w:r w:rsidRPr="00387B71">
              <w:rPr>
                <w:color w:val="000000"/>
                <w:lang w:val="en-US"/>
              </w:rPr>
              <w:t xml:space="preserve"> </w:t>
            </w:r>
            <w:r w:rsidRPr="00387B71">
              <w:rPr>
                <w:color w:val="000000"/>
              </w:rPr>
              <w:t>понимаете</w:t>
            </w:r>
            <w:r w:rsidRPr="00387B71">
              <w:rPr>
                <w:color w:val="000000"/>
                <w:lang w:val="en-US"/>
              </w:rPr>
              <w:t xml:space="preserve"> «business-to-government»?</w:t>
            </w:r>
          </w:p>
          <w:p w14:paraId="52F5F75D" w14:textId="77777777" w:rsidR="00387B71" w:rsidRPr="00387B71" w:rsidRDefault="00387B71" w:rsidP="00387B71">
            <w:pPr>
              <w:pStyle w:val="a7"/>
              <w:numPr>
                <w:ilvl w:val="0"/>
                <w:numId w:val="7"/>
              </w:numPr>
              <w:ind w:left="470"/>
              <w:rPr>
                <w:color w:val="000000"/>
              </w:rPr>
            </w:pPr>
            <w:r w:rsidRPr="00387B71">
              <w:rPr>
                <w:color w:val="000000"/>
              </w:rPr>
              <w:t>На каком рынке вся работа с возможными возражениями должна вестись на этапе подготовки предложения?</w:t>
            </w:r>
          </w:p>
          <w:p w14:paraId="5F02B630" w14:textId="77777777" w:rsidR="00BC531B" w:rsidRPr="00BC531B" w:rsidRDefault="00BC531B" w:rsidP="00BC531B">
            <w:pPr>
              <w:pStyle w:val="a7"/>
              <w:numPr>
                <w:ilvl w:val="0"/>
                <w:numId w:val="7"/>
              </w:numPr>
              <w:ind w:left="470"/>
              <w:rPr>
                <w:color w:val="000000"/>
              </w:rPr>
            </w:pPr>
            <w:r w:rsidRPr="00BC531B">
              <w:rPr>
                <w:color w:val="000000"/>
              </w:rPr>
              <w:t>Как вывести продажи старого продукта на новый уровень жизненного цикла?</w:t>
            </w:r>
          </w:p>
          <w:p w14:paraId="06143724" w14:textId="77777777" w:rsidR="00BC531B" w:rsidRPr="00BC531B" w:rsidRDefault="00BC531B" w:rsidP="00BC531B">
            <w:pPr>
              <w:pStyle w:val="a7"/>
              <w:numPr>
                <w:ilvl w:val="0"/>
                <w:numId w:val="7"/>
              </w:numPr>
              <w:ind w:left="470"/>
              <w:rPr>
                <w:color w:val="000000"/>
              </w:rPr>
            </w:pPr>
            <w:r w:rsidRPr="00BC531B">
              <w:rPr>
                <w:color w:val="000000"/>
              </w:rPr>
              <w:t>Какие группы товаров должны входить в идеальный портфель?</w:t>
            </w:r>
          </w:p>
          <w:p w14:paraId="5094228A" w14:textId="77777777" w:rsidR="00BC531B" w:rsidRPr="00BC531B" w:rsidRDefault="00BC531B" w:rsidP="00BC531B">
            <w:pPr>
              <w:pStyle w:val="a7"/>
              <w:numPr>
                <w:ilvl w:val="0"/>
                <w:numId w:val="7"/>
              </w:numPr>
              <w:ind w:left="470"/>
              <w:rPr>
                <w:color w:val="000000"/>
              </w:rPr>
            </w:pPr>
            <w:r w:rsidRPr="00BC531B">
              <w:rPr>
                <w:color w:val="000000"/>
              </w:rPr>
              <w:t>Каковы цели выстраивания системы продаж?</w:t>
            </w:r>
          </w:p>
          <w:p w14:paraId="5DFDE664" w14:textId="77777777" w:rsidR="00BC531B" w:rsidRPr="00BC531B" w:rsidRDefault="00BC531B" w:rsidP="00BC531B">
            <w:pPr>
              <w:pStyle w:val="a7"/>
              <w:numPr>
                <w:ilvl w:val="0"/>
                <w:numId w:val="7"/>
              </w:numPr>
              <w:ind w:left="470"/>
              <w:rPr>
                <w:color w:val="000000"/>
              </w:rPr>
            </w:pPr>
            <w:r w:rsidRPr="00BC531B">
              <w:rPr>
                <w:color w:val="000000"/>
              </w:rPr>
              <w:t>Какие компоненты входят в систему продаж?</w:t>
            </w:r>
          </w:p>
          <w:p w14:paraId="1CB54F46" w14:textId="77777777" w:rsidR="001119D6" w:rsidRPr="00387B71" w:rsidRDefault="001119D6">
            <w:pPr>
              <w:pBdr>
                <w:top w:val="nil"/>
                <w:left w:val="nil"/>
                <w:bottom w:val="nil"/>
                <w:right w:val="nil"/>
                <w:between w:val="nil"/>
              </w:pBdr>
              <w:ind w:left="46"/>
              <w:jc w:val="both"/>
              <w:rPr>
                <w:b/>
                <w:color w:val="000000"/>
                <w:highlight w:val="yellow"/>
              </w:rPr>
            </w:pPr>
          </w:p>
          <w:p w14:paraId="38D46A3C" w14:textId="68D1AE8F" w:rsidR="003C762F" w:rsidRDefault="002C6673">
            <w:pPr>
              <w:pBdr>
                <w:top w:val="nil"/>
                <w:left w:val="nil"/>
                <w:bottom w:val="nil"/>
                <w:right w:val="nil"/>
                <w:between w:val="nil"/>
              </w:pBdr>
              <w:ind w:left="46"/>
              <w:jc w:val="both"/>
              <w:rPr>
                <w:color w:val="000000"/>
              </w:rPr>
            </w:pPr>
            <w:r w:rsidRPr="002C6673">
              <w:rPr>
                <w:b/>
                <w:color w:val="000000"/>
              </w:rPr>
              <w:t>Рекомендуемые источники</w:t>
            </w:r>
            <w:r w:rsidRPr="002C6673">
              <w:rPr>
                <w:color w:val="000000"/>
              </w:rPr>
              <w:t>: раздел 8, №№ 1-</w:t>
            </w:r>
            <w:r w:rsidR="00486B42">
              <w:rPr>
                <w:color w:val="000000"/>
              </w:rPr>
              <w:t>4</w:t>
            </w:r>
            <w:r w:rsidRPr="002C6673">
              <w:rPr>
                <w:color w:val="000000"/>
              </w:rPr>
              <w:t>, раздел 9, №№1-10.</w:t>
            </w:r>
          </w:p>
        </w:tc>
        <w:tc>
          <w:tcPr>
            <w:tcW w:w="2693" w:type="dxa"/>
          </w:tcPr>
          <w:p w14:paraId="47FC4A47" w14:textId="77777777" w:rsidR="003C762F" w:rsidRDefault="000F6103">
            <w:pPr>
              <w:pBdr>
                <w:top w:val="nil"/>
                <w:left w:val="nil"/>
                <w:bottom w:val="nil"/>
                <w:right w:val="nil"/>
                <w:between w:val="nil"/>
              </w:pBdr>
              <w:rPr>
                <w:color w:val="000000"/>
              </w:rPr>
            </w:pPr>
            <w:r>
              <w:rPr>
                <w:color w:val="000000"/>
              </w:rPr>
              <w:t xml:space="preserve">- работа с конспектом лекции;  </w:t>
            </w:r>
          </w:p>
          <w:p w14:paraId="34BA4E66" w14:textId="77777777" w:rsidR="003C762F" w:rsidRDefault="000F6103">
            <w:pPr>
              <w:pBdr>
                <w:top w:val="nil"/>
                <w:left w:val="nil"/>
                <w:bottom w:val="nil"/>
                <w:right w:val="nil"/>
                <w:between w:val="nil"/>
              </w:pBdr>
              <w:rPr>
                <w:color w:val="000000"/>
              </w:rPr>
            </w:pPr>
            <w:r>
              <w:rPr>
                <w:color w:val="000000"/>
              </w:rPr>
              <w:t>- работа с электронной библиотечной системой;</w:t>
            </w:r>
          </w:p>
          <w:p w14:paraId="6A5E7944" w14:textId="77777777" w:rsidR="003C762F" w:rsidRDefault="000F6103">
            <w:pPr>
              <w:pBdr>
                <w:top w:val="nil"/>
                <w:left w:val="nil"/>
                <w:bottom w:val="nil"/>
                <w:right w:val="nil"/>
                <w:between w:val="nil"/>
              </w:pBdr>
              <w:rPr>
                <w:color w:val="000000"/>
              </w:rPr>
            </w:pPr>
            <w:r>
              <w:rPr>
                <w:color w:val="000000"/>
              </w:rPr>
              <w:t>- подготовка к решению ситуационных задач;</w:t>
            </w:r>
          </w:p>
          <w:p w14:paraId="455F1A37" w14:textId="77777777" w:rsidR="003C762F" w:rsidRDefault="000F6103">
            <w:pPr>
              <w:pBdr>
                <w:top w:val="nil"/>
                <w:left w:val="nil"/>
                <w:bottom w:val="nil"/>
                <w:right w:val="nil"/>
                <w:between w:val="nil"/>
              </w:pBdr>
              <w:rPr>
                <w:color w:val="000000"/>
              </w:rPr>
            </w:pPr>
            <w:r>
              <w:rPr>
                <w:color w:val="000000"/>
              </w:rPr>
              <w:t>- подготовка к участию в</w:t>
            </w:r>
          </w:p>
          <w:p w14:paraId="6C7D9B20" w14:textId="77777777" w:rsidR="003C762F" w:rsidRDefault="000F6103">
            <w:pPr>
              <w:pBdr>
                <w:top w:val="nil"/>
                <w:left w:val="nil"/>
                <w:bottom w:val="nil"/>
                <w:right w:val="nil"/>
                <w:between w:val="nil"/>
              </w:pBdr>
              <w:rPr>
                <w:color w:val="000000"/>
              </w:rPr>
            </w:pPr>
            <w:r>
              <w:rPr>
                <w:color w:val="000000"/>
              </w:rPr>
              <w:t>дискуссии;</w:t>
            </w:r>
          </w:p>
          <w:p w14:paraId="29B51117" w14:textId="77777777" w:rsidR="003C762F" w:rsidRDefault="000F6103">
            <w:pPr>
              <w:pBdr>
                <w:top w:val="nil"/>
                <w:left w:val="nil"/>
                <w:bottom w:val="nil"/>
                <w:right w:val="nil"/>
                <w:between w:val="nil"/>
              </w:pBdr>
              <w:rPr>
                <w:color w:val="000000"/>
              </w:rPr>
            </w:pPr>
            <w:r>
              <w:rPr>
                <w:color w:val="000000"/>
              </w:rPr>
              <w:t>- подготовка к решению кейса.</w:t>
            </w:r>
          </w:p>
          <w:p w14:paraId="225D5994" w14:textId="77777777" w:rsidR="003C762F" w:rsidRDefault="003C762F">
            <w:pPr>
              <w:pBdr>
                <w:top w:val="nil"/>
                <w:left w:val="nil"/>
                <w:bottom w:val="nil"/>
                <w:right w:val="nil"/>
                <w:between w:val="nil"/>
              </w:pBdr>
              <w:rPr>
                <w:color w:val="000000"/>
              </w:rPr>
            </w:pPr>
          </w:p>
        </w:tc>
      </w:tr>
      <w:tr w:rsidR="003C762F" w14:paraId="0583F6D0" w14:textId="77777777" w:rsidTr="00DF64AA">
        <w:tc>
          <w:tcPr>
            <w:tcW w:w="1957" w:type="dxa"/>
          </w:tcPr>
          <w:p w14:paraId="13F454CE" w14:textId="77777777" w:rsidR="003D1361" w:rsidRPr="003D1361" w:rsidRDefault="003D1361" w:rsidP="003D1361">
            <w:pPr>
              <w:pBdr>
                <w:top w:val="nil"/>
                <w:left w:val="nil"/>
                <w:bottom w:val="nil"/>
                <w:right w:val="nil"/>
                <w:between w:val="nil"/>
              </w:pBdr>
              <w:rPr>
                <w:color w:val="000000"/>
              </w:rPr>
            </w:pPr>
            <w:r w:rsidRPr="003D1361">
              <w:rPr>
                <w:color w:val="000000"/>
              </w:rPr>
              <w:t xml:space="preserve">Тема 2. Бизнес-процессы в </w:t>
            </w:r>
            <w:r w:rsidRPr="003D1361">
              <w:rPr>
                <w:color w:val="000000"/>
              </w:rPr>
              <w:lastRenderedPageBreak/>
              <w:t>продажах и их автоматизация</w:t>
            </w:r>
          </w:p>
          <w:p w14:paraId="71EE1145" w14:textId="0B6546CC" w:rsidR="003C762F" w:rsidRDefault="003C762F">
            <w:pPr>
              <w:pBdr>
                <w:top w:val="nil"/>
                <w:left w:val="nil"/>
                <w:bottom w:val="nil"/>
                <w:right w:val="nil"/>
                <w:between w:val="nil"/>
              </w:pBdr>
              <w:rPr>
                <w:color w:val="000000"/>
              </w:rPr>
            </w:pPr>
          </w:p>
        </w:tc>
        <w:tc>
          <w:tcPr>
            <w:tcW w:w="6095" w:type="dxa"/>
          </w:tcPr>
          <w:p w14:paraId="06517569" w14:textId="032457EF" w:rsidR="000C1344" w:rsidRDefault="00BC531B" w:rsidP="00BC531B">
            <w:pPr>
              <w:pStyle w:val="a7"/>
              <w:numPr>
                <w:ilvl w:val="0"/>
                <w:numId w:val="9"/>
              </w:numPr>
              <w:shd w:val="clear" w:color="auto" w:fill="FFFFFF"/>
              <w:tabs>
                <w:tab w:val="left" w:pos="142"/>
              </w:tabs>
              <w:ind w:left="465" w:hanging="357"/>
              <w:rPr>
                <w:color w:val="000000"/>
              </w:rPr>
            </w:pPr>
            <w:r w:rsidRPr="00BC531B">
              <w:rPr>
                <w:color w:val="000000"/>
              </w:rPr>
              <w:lastRenderedPageBreak/>
              <w:t>Дать пример бизнес-процесса.</w:t>
            </w:r>
          </w:p>
          <w:p w14:paraId="35F6A664" w14:textId="77777777" w:rsidR="00BC531B" w:rsidRPr="00BC531B" w:rsidRDefault="00BC531B" w:rsidP="00BC531B">
            <w:pPr>
              <w:pStyle w:val="a7"/>
              <w:numPr>
                <w:ilvl w:val="0"/>
                <w:numId w:val="9"/>
              </w:numPr>
              <w:shd w:val="clear" w:color="auto" w:fill="FFFFFF"/>
              <w:tabs>
                <w:tab w:val="left" w:pos="142"/>
              </w:tabs>
              <w:ind w:left="465" w:hanging="357"/>
              <w:rPr>
                <w:color w:val="000000"/>
              </w:rPr>
            </w:pPr>
            <w:r w:rsidRPr="00BC531B">
              <w:rPr>
                <w:color w:val="000000"/>
              </w:rPr>
              <w:lastRenderedPageBreak/>
              <w:t xml:space="preserve">Почему важно разделять контроль по </w:t>
            </w:r>
            <w:proofErr w:type="spellStart"/>
            <w:r w:rsidRPr="00BC531B">
              <w:rPr>
                <w:color w:val="000000"/>
              </w:rPr>
              <w:t>лидогенерации</w:t>
            </w:r>
            <w:proofErr w:type="spellEnd"/>
            <w:r w:rsidRPr="00BC531B">
              <w:rPr>
                <w:color w:val="000000"/>
              </w:rPr>
              <w:t xml:space="preserve"> и </w:t>
            </w:r>
            <w:proofErr w:type="spellStart"/>
            <w:r w:rsidRPr="00BC531B">
              <w:rPr>
                <w:color w:val="000000"/>
              </w:rPr>
              <w:t>лидоконвертации</w:t>
            </w:r>
            <w:proofErr w:type="spellEnd"/>
            <w:r w:rsidRPr="00BC531B">
              <w:rPr>
                <w:color w:val="000000"/>
              </w:rPr>
              <w:t xml:space="preserve"> и повторным продажам?</w:t>
            </w:r>
          </w:p>
          <w:p w14:paraId="3A664685" w14:textId="77777777" w:rsidR="00BC531B" w:rsidRPr="00BC531B" w:rsidRDefault="00BC531B" w:rsidP="00BC531B">
            <w:pPr>
              <w:pStyle w:val="a7"/>
              <w:numPr>
                <w:ilvl w:val="0"/>
                <w:numId w:val="9"/>
              </w:numPr>
              <w:shd w:val="clear" w:color="auto" w:fill="FFFFFF"/>
              <w:tabs>
                <w:tab w:val="left" w:pos="142"/>
              </w:tabs>
              <w:ind w:left="465" w:hanging="357"/>
              <w:rPr>
                <w:color w:val="000000"/>
              </w:rPr>
            </w:pPr>
            <w:r w:rsidRPr="00BC531B">
              <w:rPr>
                <w:color w:val="000000"/>
              </w:rPr>
              <w:t>Какой периодичности отчётов стоит придерживаться?</w:t>
            </w:r>
          </w:p>
          <w:p w14:paraId="00AC285F" w14:textId="77777777" w:rsidR="00BC531B" w:rsidRPr="00BC531B" w:rsidRDefault="00BC531B" w:rsidP="00BC531B">
            <w:pPr>
              <w:pStyle w:val="a7"/>
              <w:numPr>
                <w:ilvl w:val="0"/>
                <w:numId w:val="9"/>
              </w:numPr>
              <w:shd w:val="clear" w:color="auto" w:fill="FFFFFF"/>
              <w:tabs>
                <w:tab w:val="left" w:pos="142"/>
              </w:tabs>
              <w:ind w:left="465" w:hanging="357"/>
              <w:rPr>
                <w:color w:val="000000"/>
              </w:rPr>
            </w:pPr>
            <w:r w:rsidRPr="00BC531B">
              <w:rPr>
                <w:color w:val="000000"/>
              </w:rPr>
              <w:t xml:space="preserve">Дать пример отображения бизнес-процесса в </w:t>
            </w:r>
            <w:r w:rsidRPr="00BC531B">
              <w:rPr>
                <w:color w:val="000000"/>
                <w:lang w:val="en-US"/>
              </w:rPr>
              <w:t>CRM</w:t>
            </w:r>
            <w:r w:rsidRPr="00BC531B">
              <w:rPr>
                <w:color w:val="000000"/>
              </w:rPr>
              <w:t>-системе.</w:t>
            </w:r>
          </w:p>
          <w:p w14:paraId="679585FF" w14:textId="77777777" w:rsidR="00BC531B" w:rsidRPr="00BC531B" w:rsidRDefault="00BC531B" w:rsidP="00BC531B">
            <w:pPr>
              <w:pStyle w:val="a7"/>
              <w:numPr>
                <w:ilvl w:val="0"/>
                <w:numId w:val="9"/>
              </w:numPr>
              <w:shd w:val="clear" w:color="auto" w:fill="FFFFFF"/>
              <w:tabs>
                <w:tab w:val="left" w:pos="142"/>
              </w:tabs>
              <w:ind w:left="465" w:hanging="357"/>
              <w:rPr>
                <w:color w:val="000000"/>
              </w:rPr>
            </w:pPr>
            <w:r w:rsidRPr="00BC531B">
              <w:rPr>
                <w:color w:val="000000"/>
              </w:rPr>
              <w:t>Перечислить наиболее популярные направления автоматизации продаж.</w:t>
            </w:r>
          </w:p>
          <w:p w14:paraId="5726E735" w14:textId="77777777" w:rsidR="00BC531B" w:rsidRPr="00BC531B" w:rsidRDefault="00BC531B" w:rsidP="00BC531B">
            <w:pPr>
              <w:pStyle w:val="a7"/>
              <w:numPr>
                <w:ilvl w:val="0"/>
                <w:numId w:val="9"/>
              </w:numPr>
              <w:shd w:val="clear" w:color="auto" w:fill="FFFFFF"/>
              <w:tabs>
                <w:tab w:val="left" w:pos="142"/>
              </w:tabs>
              <w:ind w:left="465" w:hanging="357"/>
              <w:rPr>
                <w:color w:val="000000"/>
              </w:rPr>
            </w:pPr>
            <w:r w:rsidRPr="00BC531B">
              <w:rPr>
                <w:color w:val="000000"/>
              </w:rPr>
              <w:t>Как сегодня в компаниях используются CRM-системы?</w:t>
            </w:r>
          </w:p>
          <w:p w14:paraId="0A80B280" w14:textId="77777777" w:rsidR="00BC531B" w:rsidRPr="00BC531B" w:rsidRDefault="00BC531B" w:rsidP="00BC531B">
            <w:pPr>
              <w:pStyle w:val="a7"/>
              <w:numPr>
                <w:ilvl w:val="0"/>
                <w:numId w:val="9"/>
              </w:numPr>
              <w:shd w:val="clear" w:color="auto" w:fill="FFFFFF"/>
              <w:tabs>
                <w:tab w:val="left" w:pos="142"/>
              </w:tabs>
              <w:ind w:left="465" w:hanging="357"/>
              <w:rPr>
                <w:color w:val="000000"/>
              </w:rPr>
            </w:pPr>
            <w:r w:rsidRPr="00BC531B">
              <w:rPr>
                <w:color w:val="000000"/>
              </w:rPr>
              <w:t>Как стимулировать менеджеров вносить данные в CRM?</w:t>
            </w:r>
          </w:p>
          <w:p w14:paraId="064C8E9A" w14:textId="77777777" w:rsidR="00BC531B" w:rsidRPr="00BC531B" w:rsidRDefault="00BC531B" w:rsidP="00BC531B">
            <w:pPr>
              <w:pStyle w:val="a7"/>
              <w:numPr>
                <w:ilvl w:val="0"/>
                <w:numId w:val="9"/>
              </w:numPr>
              <w:shd w:val="clear" w:color="auto" w:fill="FFFFFF"/>
              <w:tabs>
                <w:tab w:val="left" w:pos="142"/>
              </w:tabs>
              <w:ind w:left="465" w:hanging="357"/>
              <w:rPr>
                <w:color w:val="000000"/>
              </w:rPr>
            </w:pPr>
            <w:r w:rsidRPr="00BC531B">
              <w:rPr>
                <w:color w:val="000000"/>
              </w:rPr>
              <w:t xml:space="preserve">Каковы возможности сервисов для автоматизации </w:t>
            </w:r>
            <w:proofErr w:type="spellStart"/>
            <w:r w:rsidRPr="00BC531B">
              <w:rPr>
                <w:color w:val="000000"/>
              </w:rPr>
              <w:t>лид</w:t>
            </w:r>
            <w:proofErr w:type="spellEnd"/>
            <w:r w:rsidRPr="00BC531B">
              <w:rPr>
                <w:color w:val="000000"/>
              </w:rPr>
              <w:t>-менеджмента?</w:t>
            </w:r>
          </w:p>
          <w:p w14:paraId="51DE4F43" w14:textId="77777777" w:rsidR="00BC531B" w:rsidRPr="00BC531B" w:rsidRDefault="00BC531B" w:rsidP="00BC531B">
            <w:pPr>
              <w:pStyle w:val="a7"/>
              <w:numPr>
                <w:ilvl w:val="0"/>
                <w:numId w:val="9"/>
              </w:numPr>
              <w:shd w:val="clear" w:color="auto" w:fill="FFFFFF"/>
              <w:tabs>
                <w:tab w:val="left" w:pos="142"/>
              </w:tabs>
              <w:ind w:left="465" w:hanging="357"/>
              <w:rPr>
                <w:color w:val="000000"/>
              </w:rPr>
            </w:pPr>
            <w:r w:rsidRPr="00BC531B">
              <w:rPr>
                <w:color w:val="000000"/>
              </w:rPr>
              <w:t>Как личные кабинеты клиентов помогают продавать в B2B и B2C сегменте?</w:t>
            </w:r>
          </w:p>
          <w:p w14:paraId="47CC8E6B" w14:textId="7C7F3AAD" w:rsidR="003C762F" w:rsidRDefault="002C6673">
            <w:pPr>
              <w:pBdr>
                <w:top w:val="nil"/>
                <w:left w:val="nil"/>
                <w:bottom w:val="nil"/>
                <w:right w:val="nil"/>
                <w:between w:val="nil"/>
              </w:pBdr>
              <w:jc w:val="both"/>
              <w:rPr>
                <w:color w:val="000000"/>
              </w:rPr>
            </w:pPr>
            <w:r w:rsidRPr="002C6673">
              <w:rPr>
                <w:b/>
                <w:color w:val="000000"/>
              </w:rPr>
              <w:t>Рекомендуемые источники</w:t>
            </w:r>
            <w:r w:rsidRPr="002C6673">
              <w:rPr>
                <w:color w:val="000000"/>
              </w:rPr>
              <w:t>: раздел 8, №№ 1-</w:t>
            </w:r>
            <w:r w:rsidR="00486B42">
              <w:rPr>
                <w:color w:val="000000"/>
              </w:rPr>
              <w:t>4</w:t>
            </w:r>
            <w:r w:rsidRPr="002C6673">
              <w:rPr>
                <w:color w:val="000000"/>
              </w:rPr>
              <w:t>, раздел 9, №№1-10.</w:t>
            </w:r>
          </w:p>
        </w:tc>
        <w:tc>
          <w:tcPr>
            <w:tcW w:w="2693" w:type="dxa"/>
          </w:tcPr>
          <w:p w14:paraId="0D807B09" w14:textId="77777777" w:rsidR="003C762F" w:rsidRDefault="000F6103">
            <w:pPr>
              <w:pBdr>
                <w:top w:val="nil"/>
                <w:left w:val="nil"/>
                <w:bottom w:val="nil"/>
                <w:right w:val="nil"/>
                <w:between w:val="nil"/>
              </w:pBdr>
              <w:rPr>
                <w:color w:val="000000"/>
              </w:rPr>
            </w:pPr>
            <w:r>
              <w:rPr>
                <w:color w:val="000000"/>
              </w:rPr>
              <w:lastRenderedPageBreak/>
              <w:t xml:space="preserve">- работа с конспектом лекции;  </w:t>
            </w:r>
          </w:p>
          <w:p w14:paraId="14FCCBC8" w14:textId="77777777" w:rsidR="003C762F" w:rsidRDefault="000F6103">
            <w:pPr>
              <w:pBdr>
                <w:top w:val="nil"/>
                <w:left w:val="nil"/>
                <w:bottom w:val="nil"/>
                <w:right w:val="nil"/>
                <w:between w:val="nil"/>
              </w:pBdr>
              <w:rPr>
                <w:color w:val="000000"/>
              </w:rPr>
            </w:pPr>
            <w:r>
              <w:rPr>
                <w:color w:val="000000"/>
              </w:rPr>
              <w:lastRenderedPageBreak/>
              <w:t>- работа с электронной библиотечной системой;</w:t>
            </w:r>
          </w:p>
          <w:p w14:paraId="41228462" w14:textId="77777777" w:rsidR="003C762F" w:rsidRDefault="000F6103">
            <w:pPr>
              <w:pBdr>
                <w:top w:val="nil"/>
                <w:left w:val="nil"/>
                <w:bottom w:val="nil"/>
                <w:right w:val="nil"/>
                <w:between w:val="nil"/>
              </w:pBdr>
              <w:rPr>
                <w:color w:val="000000"/>
              </w:rPr>
            </w:pPr>
            <w:r>
              <w:rPr>
                <w:color w:val="000000"/>
              </w:rPr>
              <w:t>- подготовка к решению ситуационных задач;</w:t>
            </w:r>
          </w:p>
          <w:p w14:paraId="643D7D70" w14:textId="77777777" w:rsidR="003C762F" w:rsidRDefault="000F6103">
            <w:pPr>
              <w:pBdr>
                <w:top w:val="nil"/>
                <w:left w:val="nil"/>
                <w:bottom w:val="nil"/>
                <w:right w:val="nil"/>
                <w:between w:val="nil"/>
              </w:pBdr>
              <w:rPr>
                <w:color w:val="000000"/>
              </w:rPr>
            </w:pPr>
            <w:r>
              <w:rPr>
                <w:color w:val="000000"/>
              </w:rPr>
              <w:t>- подготовка к участию в</w:t>
            </w:r>
          </w:p>
          <w:p w14:paraId="260229B9" w14:textId="77777777" w:rsidR="003C762F" w:rsidRDefault="000F6103">
            <w:pPr>
              <w:pBdr>
                <w:top w:val="nil"/>
                <w:left w:val="nil"/>
                <w:bottom w:val="nil"/>
                <w:right w:val="nil"/>
                <w:between w:val="nil"/>
              </w:pBdr>
              <w:rPr>
                <w:color w:val="000000"/>
              </w:rPr>
            </w:pPr>
            <w:r>
              <w:rPr>
                <w:color w:val="000000"/>
              </w:rPr>
              <w:t>дискуссии;</w:t>
            </w:r>
          </w:p>
          <w:p w14:paraId="3C077799" w14:textId="77777777" w:rsidR="003C762F" w:rsidRDefault="000F6103">
            <w:pPr>
              <w:pBdr>
                <w:top w:val="nil"/>
                <w:left w:val="nil"/>
                <w:bottom w:val="nil"/>
                <w:right w:val="nil"/>
                <w:between w:val="nil"/>
              </w:pBdr>
              <w:rPr>
                <w:color w:val="000000"/>
              </w:rPr>
            </w:pPr>
            <w:r>
              <w:rPr>
                <w:color w:val="000000"/>
              </w:rPr>
              <w:t>- подготовка к решению кейса.</w:t>
            </w:r>
          </w:p>
        </w:tc>
      </w:tr>
      <w:tr w:rsidR="003C762F" w14:paraId="277137CB" w14:textId="77777777" w:rsidTr="00DF64AA">
        <w:tc>
          <w:tcPr>
            <w:tcW w:w="1957" w:type="dxa"/>
          </w:tcPr>
          <w:p w14:paraId="0B09848F" w14:textId="77777777" w:rsidR="003D1361" w:rsidRPr="003D1361" w:rsidRDefault="003D1361" w:rsidP="003D1361">
            <w:pPr>
              <w:pBdr>
                <w:top w:val="nil"/>
                <w:left w:val="nil"/>
                <w:bottom w:val="nil"/>
                <w:right w:val="nil"/>
                <w:between w:val="nil"/>
              </w:pBdr>
              <w:rPr>
                <w:color w:val="000000"/>
              </w:rPr>
            </w:pPr>
            <w:r w:rsidRPr="003D1361">
              <w:rPr>
                <w:color w:val="000000"/>
              </w:rPr>
              <w:lastRenderedPageBreak/>
              <w:t>Тема 3. Клиентская база и потребительская лояльность</w:t>
            </w:r>
          </w:p>
          <w:p w14:paraId="32A02EF4" w14:textId="073B5A72" w:rsidR="003C762F" w:rsidRDefault="003C762F">
            <w:pPr>
              <w:pBdr>
                <w:top w:val="nil"/>
                <w:left w:val="nil"/>
                <w:bottom w:val="nil"/>
                <w:right w:val="nil"/>
                <w:between w:val="nil"/>
              </w:pBdr>
              <w:rPr>
                <w:color w:val="000000"/>
              </w:rPr>
            </w:pPr>
          </w:p>
        </w:tc>
        <w:tc>
          <w:tcPr>
            <w:tcW w:w="6095" w:type="dxa"/>
          </w:tcPr>
          <w:p w14:paraId="03A413A3" w14:textId="77777777" w:rsidR="009257ED" w:rsidRPr="009257ED" w:rsidRDefault="009257ED" w:rsidP="009257ED">
            <w:pPr>
              <w:pStyle w:val="a7"/>
              <w:numPr>
                <w:ilvl w:val="0"/>
                <w:numId w:val="11"/>
              </w:numPr>
              <w:shd w:val="clear" w:color="auto" w:fill="FFFFFF"/>
              <w:tabs>
                <w:tab w:val="left" w:pos="142"/>
              </w:tabs>
              <w:ind w:left="470"/>
              <w:rPr>
                <w:color w:val="000000"/>
              </w:rPr>
            </w:pPr>
            <w:r w:rsidRPr="009257ED">
              <w:rPr>
                <w:color w:val="000000"/>
              </w:rPr>
              <w:t>Перечислите основные ошибки в продажах. </w:t>
            </w:r>
          </w:p>
          <w:p w14:paraId="4891F9E7" w14:textId="77777777" w:rsidR="009257ED" w:rsidRPr="009257ED" w:rsidRDefault="009257ED" w:rsidP="009257ED">
            <w:pPr>
              <w:pStyle w:val="a7"/>
              <w:numPr>
                <w:ilvl w:val="0"/>
                <w:numId w:val="11"/>
              </w:numPr>
              <w:shd w:val="clear" w:color="auto" w:fill="FFFFFF"/>
              <w:tabs>
                <w:tab w:val="left" w:pos="142"/>
              </w:tabs>
              <w:ind w:left="470"/>
              <w:rPr>
                <w:color w:val="000000"/>
              </w:rPr>
            </w:pPr>
            <w:r w:rsidRPr="009257ED">
              <w:rPr>
                <w:color w:val="000000"/>
              </w:rPr>
              <w:t>Что представляет собой техника «Ты мне я тебе»?</w:t>
            </w:r>
          </w:p>
          <w:p w14:paraId="232CFAC5" w14:textId="77777777" w:rsidR="009257ED" w:rsidRPr="009257ED" w:rsidRDefault="009257ED" w:rsidP="009257ED">
            <w:pPr>
              <w:pStyle w:val="a7"/>
              <w:numPr>
                <w:ilvl w:val="0"/>
                <w:numId w:val="11"/>
              </w:numPr>
              <w:shd w:val="clear" w:color="auto" w:fill="FFFFFF"/>
              <w:tabs>
                <w:tab w:val="left" w:pos="142"/>
              </w:tabs>
              <w:ind w:left="470"/>
              <w:rPr>
                <w:color w:val="000000"/>
              </w:rPr>
            </w:pPr>
            <w:r w:rsidRPr="009257ED">
              <w:rPr>
                <w:color w:val="000000"/>
              </w:rPr>
              <w:t>Опишите специфику модели «</w:t>
            </w:r>
            <w:proofErr w:type="spellStart"/>
            <w:r w:rsidRPr="009257ED">
              <w:rPr>
                <w:color w:val="000000"/>
              </w:rPr>
              <w:t>Гравитас</w:t>
            </w:r>
            <w:proofErr w:type="spellEnd"/>
            <w:r w:rsidRPr="009257ED">
              <w:rPr>
                <w:color w:val="000000"/>
              </w:rPr>
              <w:t>».</w:t>
            </w:r>
          </w:p>
          <w:p w14:paraId="253025F5" w14:textId="77777777" w:rsidR="009257ED" w:rsidRPr="009257ED" w:rsidRDefault="009257ED" w:rsidP="009257ED">
            <w:pPr>
              <w:pStyle w:val="a7"/>
              <w:numPr>
                <w:ilvl w:val="0"/>
                <w:numId w:val="11"/>
              </w:numPr>
              <w:shd w:val="clear" w:color="auto" w:fill="FFFFFF"/>
              <w:tabs>
                <w:tab w:val="left" w:pos="142"/>
              </w:tabs>
              <w:ind w:left="470"/>
              <w:rPr>
                <w:color w:val="000000"/>
              </w:rPr>
            </w:pPr>
            <w:r w:rsidRPr="009257ED">
              <w:rPr>
                <w:color w:val="000000"/>
              </w:rPr>
              <w:t>Рассмотрите особенности различных воронок продаж.</w:t>
            </w:r>
          </w:p>
          <w:p w14:paraId="432CF807" w14:textId="77777777" w:rsidR="009257ED" w:rsidRPr="009257ED" w:rsidRDefault="009257ED" w:rsidP="009257ED">
            <w:pPr>
              <w:pStyle w:val="a7"/>
              <w:numPr>
                <w:ilvl w:val="0"/>
                <w:numId w:val="11"/>
              </w:numPr>
              <w:shd w:val="clear" w:color="auto" w:fill="FFFFFF"/>
              <w:tabs>
                <w:tab w:val="left" w:pos="142"/>
              </w:tabs>
              <w:ind w:left="470"/>
              <w:rPr>
                <w:color w:val="000000"/>
              </w:rPr>
            </w:pPr>
            <w:r w:rsidRPr="009257ED">
              <w:rPr>
                <w:color w:val="000000"/>
              </w:rPr>
              <w:t>Какие шаги следует предпринять для создания эффективной воронки продаж?</w:t>
            </w:r>
          </w:p>
          <w:p w14:paraId="2F33FE15" w14:textId="77777777" w:rsidR="009257ED" w:rsidRPr="009257ED" w:rsidRDefault="009257ED" w:rsidP="009257ED">
            <w:pPr>
              <w:pStyle w:val="a7"/>
              <w:numPr>
                <w:ilvl w:val="0"/>
                <w:numId w:val="11"/>
              </w:numPr>
              <w:shd w:val="clear" w:color="auto" w:fill="FFFFFF"/>
              <w:tabs>
                <w:tab w:val="left" w:pos="142"/>
              </w:tabs>
              <w:ind w:left="470"/>
              <w:rPr>
                <w:color w:val="000000"/>
              </w:rPr>
            </w:pPr>
            <w:r w:rsidRPr="009257ED">
              <w:rPr>
                <w:color w:val="000000"/>
              </w:rPr>
              <w:t>Всегда ли применение автоматической воронки продаж позволяет исключить из процесса менеджера?</w:t>
            </w:r>
          </w:p>
          <w:p w14:paraId="5D4F922E" w14:textId="77777777" w:rsidR="00BA58AE" w:rsidRPr="00BA58AE" w:rsidRDefault="00BA58AE" w:rsidP="00BA58AE">
            <w:pPr>
              <w:pStyle w:val="a7"/>
              <w:numPr>
                <w:ilvl w:val="0"/>
                <w:numId w:val="11"/>
              </w:numPr>
              <w:shd w:val="clear" w:color="auto" w:fill="FFFFFF"/>
              <w:tabs>
                <w:tab w:val="left" w:pos="142"/>
              </w:tabs>
              <w:ind w:left="470"/>
              <w:rPr>
                <w:color w:val="000000"/>
              </w:rPr>
            </w:pPr>
            <w:r w:rsidRPr="00BA58AE">
              <w:rPr>
                <w:color w:val="000000"/>
              </w:rPr>
              <w:t>По каким признакам целесообразно сегментировать клиентскую базу?</w:t>
            </w:r>
          </w:p>
          <w:p w14:paraId="4D2CF39C" w14:textId="25FB7BD9" w:rsidR="002B2F5F" w:rsidRPr="00BA58AE" w:rsidRDefault="00BA58AE" w:rsidP="00BA58AE">
            <w:pPr>
              <w:pStyle w:val="a7"/>
              <w:numPr>
                <w:ilvl w:val="0"/>
                <w:numId w:val="11"/>
              </w:numPr>
              <w:shd w:val="clear" w:color="auto" w:fill="FFFFFF"/>
              <w:tabs>
                <w:tab w:val="left" w:pos="142"/>
              </w:tabs>
              <w:ind w:left="470"/>
              <w:rPr>
                <w:color w:val="000000"/>
              </w:rPr>
            </w:pPr>
            <w:r w:rsidRPr="00BA58AE">
              <w:rPr>
                <w:color w:val="000000"/>
              </w:rPr>
              <w:t>Проведите сравнительный анализ основных способов расширения клиентской базы.</w:t>
            </w:r>
          </w:p>
          <w:p w14:paraId="1A060130" w14:textId="32C40B4C" w:rsidR="003C762F" w:rsidRDefault="002C6673">
            <w:pPr>
              <w:pBdr>
                <w:top w:val="nil"/>
                <w:left w:val="nil"/>
                <w:bottom w:val="nil"/>
                <w:right w:val="nil"/>
                <w:between w:val="nil"/>
              </w:pBdr>
              <w:jc w:val="both"/>
              <w:rPr>
                <w:color w:val="000000"/>
              </w:rPr>
            </w:pPr>
            <w:r w:rsidRPr="002C6673">
              <w:rPr>
                <w:b/>
                <w:color w:val="000000"/>
              </w:rPr>
              <w:t>Рекомендуемые источники</w:t>
            </w:r>
            <w:r w:rsidRPr="002C6673">
              <w:rPr>
                <w:color w:val="000000"/>
              </w:rPr>
              <w:t>: раздел 8, №№ 1-</w:t>
            </w:r>
            <w:r w:rsidR="00486B42">
              <w:rPr>
                <w:color w:val="000000"/>
              </w:rPr>
              <w:t>4</w:t>
            </w:r>
            <w:r w:rsidRPr="002C6673">
              <w:rPr>
                <w:color w:val="000000"/>
              </w:rPr>
              <w:t>, раздел 9, №№1-10.</w:t>
            </w:r>
          </w:p>
        </w:tc>
        <w:tc>
          <w:tcPr>
            <w:tcW w:w="2693" w:type="dxa"/>
          </w:tcPr>
          <w:p w14:paraId="736847AE" w14:textId="77777777" w:rsidR="003C762F" w:rsidRDefault="000F6103">
            <w:pPr>
              <w:pBdr>
                <w:top w:val="nil"/>
                <w:left w:val="nil"/>
                <w:bottom w:val="nil"/>
                <w:right w:val="nil"/>
                <w:between w:val="nil"/>
              </w:pBdr>
              <w:rPr>
                <w:color w:val="000000"/>
              </w:rPr>
            </w:pPr>
            <w:r>
              <w:rPr>
                <w:color w:val="000000"/>
              </w:rPr>
              <w:t xml:space="preserve">- работа с конспектом лекции;  </w:t>
            </w:r>
          </w:p>
          <w:p w14:paraId="0292D5BA" w14:textId="77777777" w:rsidR="003C762F" w:rsidRDefault="000F6103">
            <w:pPr>
              <w:pBdr>
                <w:top w:val="nil"/>
                <w:left w:val="nil"/>
                <w:bottom w:val="nil"/>
                <w:right w:val="nil"/>
                <w:between w:val="nil"/>
              </w:pBdr>
              <w:rPr>
                <w:color w:val="000000"/>
              </w:rPr>
            </w:pPr>
            <w:r>
              <w:rPr>
                <w:color w:val="000000"/>
              </w:rPr>
              <w:t>- работа с электронной библиотечной системой;</w:t>
            </w:r>
          </w:p>
          <w:p w14:paraId="561DE941" w14:textId="77777777" w:rsidR="003C762F" w:rsidRDefault="000F6103">
            <w:pPr>
              <w:pBdr>
                <w:top w:val="nil"/>
                <w:left w:val="nil"/>
                <w:bottom w:val="nil"/>
                <w:right w:val="nil"/>
                <w:between w:val="nil"/>
              </w:pBdr>
              <w:rPr>
                <w:color w:val="000000"/>
              </w:rPr>
            </w:pPr>
            <w:r>
              <w:rPr>
                <w:color w:val="000000"/>
              </w:rPr>
              <w:t>- подготовка к решению ситуационных задач;</w:t>
            </w:r>
          </w:p>
          <w:p w14:paraId="548A54A8" w14:textId="77777777" w:rsidR="003C762F" w:rsidRDefault="000F6103">
            <w:pPr>
              <w:pBdr>
                <w:top w:val="nil"/>
                <w:left w:val="nil"/>
                <w:bottom w:val="nil"/>
                <w:right w:val="nil"/>
                <w:between w:val="nil"/>
              </w:pBdr>
              <w:rPr>
                <w:color w:val="000000"/>
              </w:rPr>
            </w:pPr>
            <w:r>
              <w:rPr>
                <w:color w:val="000000"/>
              </w:rPr>
              <w:t>- подготовка к участию в</w:t>
            </w:r>
          </w:p>
          <w:p w14:paraId="59DE8D0B" w14:textId="77777777" w:rsidR="003C762F" w:rsidRDefault="000F6103">
            <w:pPr>
              <w:pBdr>
                <w:top w:val="nil"/>
                <w:left w:val="nil"/>
                <w:bottom w:val="nil"/>
                <w:right w:val="nil"/>
                <w:between w:val="nil"/>
              </w:pBdr>
              <w:rPr>
                <w:color w:val="000000"/>
              </w:rPr>
            </w:pPr>
            <w:r>
              <w:rPr>
                <w:color w:val="000000"/>
              </w:rPr>
              <w:t>дискуссии;</w:t>
            </w:r>
          </w:p>
          <w:p w14:paraId="49D5BAEF" w14:textId="77777777" w:rsidR="003C762F" w:rsidRDefault="000F6103">
            <w:pPr>
              <w:keepNext/>
              <w:pBdr>
                <w:top w:val="nil"/>
                <w:left w:val="nil"/>
                <w:bottom w:val="nil"/>
                <w:right w:val="nil"/>
                <w:between w:val="nil"/>
              </w:pBdr>
              <w:rPr>
                <w:color w:val="000000"/>
              </w:rPr>
            </w:pPr>
            <w:r>
              <w:rPr>
                <w:color w:val="000000"/>
              </w:rPr>
              <w:t>- подготовка к решению кейса.</w:t>
            </w:r>
          </w:p>
        </w:tc>
      </w:tr>
      <w:tr w:rsidR="001F7E54" w14:paraId="56F2E6EB" w14:textId="77777777" w:rsidTr="00DF64AA">
        <w:tc>
          <w:tcPr>
            <w:tcW w:w="1957" w:type="dxa"/>
          </w:tcPr>
          <w:p w14:paraId="60BCC27B" w14:textId="77777777" w:rsidR="003D1361" w:rsidRPr="003D1361" w:rsidRDefault="003D1361" w:rsidP="003D1361">
            <w:pPr>
              <w:pBdr>
                <w:top w:val="nil"/>
                <w:left w:val="nil"/>
                <w:bottom w:val="nil"/>
                <w:right w:val="nil"/>
                <w:between w:val="nil"/>
              </w:pBdr>
              <w:rPr>
                <w:color w:val="000000"/>
              </w:rPr>
            </w:pPr>
            <w:r w:rsidRPr="003D1361">
              <w:rPr>
                <w:color w:val="000000"/>
              </w:rPr>
              <w:t>Тема 4. Коммуникации в продажах</w:t>
            </w:r>
          </w:p>
          <w:p w14:paraId="6E43142B" w14:textId="77777777" w:rsidR="001F7E54" w:rsidRDefault="001F7E54">
            <w:pPr>
              <w:pBdr>
                <w:top w:val="nil"/>
                <w:left w:val="nil"/>
                <w:bottom w:val="nil"/>
                <w:right w:val="nil"/>
                <w:between w:val="nil"/>
              </w:pBdr>
              <w:rPr>
                <w:color w:val="000000"/>
              </w:rPr>
            </w:pPr>
          </w:p>
        </w:tc>
        <w:tc>
          <w:tcPr>
            <w:tcW w:w="6095" w:type="dxa"/>
          </w:tcPr>
          <w:p w14:paraId="7490F6EB" w14:textId="63747CAD" w:rsidR="00BA58AE" w:rsidRDefault="00BA58AE" w:rsidP="00BA58AE">
            <w:pPr>
              <w:pStyle w:val="a7"/>
              <w:numPr>
                <w:ilvl w:val="0"/>
                <w:numId w:val="32"/>
              </w:numPr>
              <w:pBdr>
                <w:top w:val="nil"/>
                <w:left w:val="nil"/>
                <w:bottom w:val="nil"/>
                <w:right w:val="nil"/>
                <w:between w:val="nil"/>
              </w:pBdr>
              <w:shd w:val="clear" w:color="auto" w:fill="FFFFFF"/>
              <w:tabs>
                <w:tab w:val="left" w:pos="142"/>
              </w:tabs>
              <w:ind w:left="475"/>
              <w:jc w:val="both"/>
              <w:rPr>
                <w:color w:val="000000"/>
              </w:rPr>
            </w:pPr>
            <w:r w:rsidRPr="00BA58AE">
              <w:rPr>
                <w:color w:val="000000"/>
              </w:rPr>
              <w:t>Перечислите основные критерии хорошего скрипта.</w:t>
            </w:r>
          </w:p>
          <w:p w14:paraId="20C43DEF" w14:textId="77777777" w:rsidR="00BA58AE" w:rsidRPr="00BA58AE" w:rsidRDefault="00BA58AE" w:rsidP="00BA58AE">
            <w:pPr>
              <w:pStyle w:val="a7"/>
              <w:numPr>
                <w:ilvl w:val="0"/>
                <w:numId w:val="32"/>
              </w:numPr>
              <w:pBdr>
                <w:top w:val="nil"/>
                <w:left w:val="nil"/>
                <w:bottom w:val="nil"/>
                <w:right w:val="nil"/>
                <w:between w:val="nil"/>
              </w:pBdr>
              <w:shd w:val="clear" w:color="auto" w:fill="FFFFFF"/>
              <w:tabs>
                <w:tab w:val="left" w:pos="142"/>
              </w:tabs>
              <w:ind w:left="475"/>
              <w:jc w:val="both"/>
              <w:rPr>
                <w:color w:val="000000"/>
              </w:rPr>
            </w:pPr>
            <w:r w:rsidRPr="00BA58AE">
              <w:rPr>
                <w:color w:val="000000"/>
              </w:rPr>
              <w:t>Разработать пример скрипта для лидогенерации.</w:t>
            </w:r>
          </w:p>
          <w:p w14:paraId="4FB21CBE" w14:textId="77777777" w:rsidR="00BA58AE" w:rsidRPr="00BA58AE" w:rsidRDefault="00BA58AE" w:rsidP="00BA58AE">
            <w:pPr>
              <w:pStyle w:val="a7"/>
              <w:numPr>
                <w:ilvl w:val="0"/>
                <w:numId w:val="32"/>
              </w:numPr>
              <w:pBdr>
                <w:top w:val="nil"/>
                <w:left w:val="nil"/>
                <w:bottom w:val="nil"/>
                <w:right w:val="nil"/>
                <w:between w:val="nil"/>
              </w:pBdr>
              <w:shd w:val="clear" w:color="auto" w:fill="FFFFFF"/>
              <w:tabs>
                <w:tab w:val="left" w:pos="142"/>
              </w:tabs>
              <w:ind w:left="475"/>
              <w:jc w:val="both"/>
              <w:rPr>
                <w:color w:val="000000"/>
              </w:rPr>
            </w:pPr>
            <w:r w:rsidRPr="00BA58AE">
              <w:rPr>
                <w:color w:val="000000"/>
              </w:rPr>
              <w:t>Провести сравнительный анализ активных и пассивных каналов продаж.  </w:t>
            </w:r>
          </w:p>
          <w:p w14:paraId="33595003" w14:textId="77777777" w:rsidR="00BA58AE" w:rsidRPr="00BA58AE" w:rsidRDefault="00BA58AE" w:rsidP="00BA58AE">
            <w:pPr>
              <w:pStyle w:val="a7"/>
              <w:numPr>
                <w:ilvl w:val="0"/>
                <w:numId w:val="32"/>
              </w:numPr>
              <w:pBdr>
                <w:top w:val="nil"/>
                <w:left w:val="nil"/>
                <w:bottom w:val="nil"/>
                <w:right w:val="nil"/>
                <w:between w:val="nil"/>
              </w:pBdr>
              <w:shd w:val="clear" w:color="auto" w:fill="FFFFFF"/>
              <w:tabs>
                <w:tab w:val="left" w:pos="142"/>
              </w:tabs>
              <w:ind w:left="475"/>
              <w:jc w:val="both"/>
              <w:rPr>
                <w:color w:val="000000"/>
              </w:rPr>
            </w:pPr>
            <w:r w:rsidRPr="00BA58AE">
              <w:rPr>
                <w:color w:val="000000"/>
              </w:rPr>
              <w:t>Как эффективно вести продажи в мессенджерах?</w:t>
            </w:r>
          </w:p>
          <w:p w14:paraId="35711920" w14:textId="77777777" w:rsidR="00BA58AE" w:rsidRPr="00BA58AE" w:rsidRDefault="00BA58AE" w:rsidP="00BA58AE">
            <w:pPr>
              <w:pStyle w:val="a7"/>
              <w:numPr>
                <w:ilvl w:val="0"/>
                <w:numId w:val="32"/>
              </w:numPr>
              <w:pBdr>
                <w:top w:val="nil"/>
                <w:left w:val="nil"/>
                <w:bottom w:val="nil"/>
                <w:right w:val="nil"/>
                <w:between w:val="nil"/>
              </w:pBdr>
              <w:shd w:val="clear" w:color="auto" w:fill="FFFFFF"/>
              <w:tabs>
                <w:tab w:val="left" w:pos="142"/>
              </w:tabs>
              <w:ind w:left="475"/>
              <w:jc w:val="both"/>
              <w:rPr>
                <w:color w:val="000000"/>
              </w:rPr>
            </w:pPr>
            <w:r w:rsidRPr="00BA58AE">
              <w:rPr>
                <w:color w:val="000000"/>
              </w:rPr>
              <w:t>Проанализируйте преимущества каждого из видов продаж.</w:t>
            </w:r>
          </w:p>
          <w:p w14:paraId="4EDDA988" w14:textId="77777777" w:rsidR="00BA58AE" w:rsidRPr="00BA58AE" w:rsidRDefault="00BA58AE" w:rsidP="00BA58AE">
            <w:pPr>
              <w:pStyle w:val="a7"/>
              <w:numPr>
                <w:ilvl w:val="0"/>
                <w:numId w:val="32"/>
              </w:numPr>
              <w:pBdr>
                <w:top w:val="nil"/>
                <w:left w:val="nil"/>
                <w:bottom w:val="nil"/>
                <w:right w:val="nil"/>
                <w:between w:val="nil"/>
              </w:pBdr>
              <w:shd w:val="clear" w:color="auto" w:fill="FFFFFF"/>
              <w:tabs>
                <w:tab w:val="left" w:pos="142"/>
              </w:tabs>
              <w:ind w:left="475"/>
              <w:jc w:val="both"/>
              <w:rPr>
                <w:color w:val="000000"/>
              </w:rPr>
            </w:pPr>
            <w:r w:rsidRPr="00BA58AE">
              <w:rPr>
                <w:color w:val="000000"/>
              </w:rPr>
              <w:t>Разработайте предложения по тому, как получить превосходство на рынке.</w:t>
            </w:r>
          </w:p>
          <w:p w14:paraId="28BD9622" w14:textId="77777777" w:rsidR="00BA58AE" w:rsidRPr="00BA58AE" w:rsidRDefault="00BA58AE" w:rsidP="00BA58AE">
            <w:pPr>
              <w:pStyle w:val="a7"/>
              <w:numPr>
                <w:ilvl w:val="0"/>
                <w:numId w:val="32"/>
              </w:numPr>
              <w:pBdr>
                <w:top w:val="nil"/>
                <w:left w:val="nil"/>
                <w:bottom w:val="nil"/>
                <w:right w:val="nil"/>
                <w:between w:val="nil"/>
              </w:pBdr>
              <w:shd w:val="clear" w:color="auto" w:fill="FFFFFF"/>
              <w:tabs>
                <w:tab w:val="left" w:pos="142"/>
              </w:tabs>
              <w:ind w:left="475"/>
              <w:jc w:val="both"/>
              <w:rPr>
                <w:color w:val="000000"/>
              </w:rPr>
            </w:pPr>
            <w:r w:rsidRPr="00BA58AE">
              <w:rPr>
                <w:color w:val="000000"/>
              </w:rPr>
              <w:t>Объясните, для чего нужно разделять трансакционные и консультационные продажи.</w:t>
            </w:r>
          </w:p>
          <w:p w14:paraId="06DFE965" w14:textId="180F9A9B" w:rsidR="00BA58AE" w:rsidRPr="00BA58AE" w:rsidRDefault="00BA58AE" w:rsidP="00BA58AE">
            <w:pPr>
              <w:pStyle w:val="a7"/>
              <w:numPr>
                <w:ilvl w:val="0"/>
                <w:numId w:val="32"/>
              </w:numPr>
              <w:pBdr>
                <w:top w:val="nil"/>
                <w:left w:val="nil"/>
                <w:bottom w:val="nil"/>
                <w:right w:val="nil"/>
                <w:between w:val="nil"/>
              </w:pBdr>
              <w:shd w:val="clear" w:color="auto" w:fill="FFFFFF"/>
              <w:tabs>
                <w:tab w:val="left" w:pos="142"/>
              </w:tabs>
              <w:ind w:left="475"/>
              <w:jc w:val="both"/>
              <w:rPr>
                <w:color w:val="000000"/>
              </w:rPr>
            </w:pPr>
            <w:r w:rsidRPr="00BA58AE">
              <w:rPr>
                <w:color w:val="000000"/>
              </w:rPr>
              <w:t>Сформулируйте вопросы, которые позволят эффективно осуществлять консультационные продажи.</w:t>
            </w:r>
          </w:p>
          <w:p w14:paraId="1E699B87" w14:textId="55F51CC1" w:rsidR="003D1361" w:rsidRPr="003D1361" w:rsidRDefault="003D1361" w:rsidP="003D1361">
            <w:pPr>
              <w:pBdr>
                <w:top w:val="nil"/>
                <w:left w:val="nil"/>
                <w:bottom w:val="nil"/>
                <w:right w:val="nil"/>
                <w:between w:val="nil"/>
              </w:pBdr>
              <w:shd w:val="clear" w:color="auto" w:fill="FFFFFF"/>
              <w:tabs>
                <w:tab w:val="left" w:pos="142"/>
              </w:tabs>
              <w:jc w:val="both"/>
              <w:rPr>
                <w:color w:val="000000"/>
              </w:rPr>
            </w:pPr>
            <w:r w:rsidRPr="002C6673">
              <w:rPr>
                <w:b/>
                <w:color w:val="000000"/>
              </w:rPr>
              <w:t>Рекомендуемые источники</w:t>
            </w:r>
            <w:r w:rsidRPr="002C6673">
              <w:rPr>
                <w:color w:val="000000"/>
              </w:rPr>
              <w:t>: раздел 8, №№ 1-</w:t>
            </w:r>
            <w:r w:rsidR="00486B42">
              <w:rPr>
                <w:color w:val="000000"/>
              </w:rPr>
              <w:t>4</w:t>
            </w:r>
            <w:r w:rsidRPr="002C6673">
              <w:rPr>
                <w:color w:val="000000"/>
              </w:rPr>
              <w:t>, раздел 9, №№1-10.</w:t>
            </w:r>
          </w:p>
        </w:tc>
        <w:tc>
          <w:tcPr>
            <w:tcW w:w="2693" w:type="dxa"/>
          </w:tcPr>
          <w:p w14:paraId="54803EB7" w14:textId="77777777" w:rsidR="001F7E54" w:rsidRDefault="001F7E54">
            <w:pPr>
              <w:pBdr>
                <w:top w:val="nil"/>
                <w:left w:val="nil"/>
                <w:bottom w:val="nil"/>
                <w:right w:val="nil"/>
                <w:between w:val="nil"/>
              </w:pBdr>
              <w:rPr>
                <w:color w:val="000000"/>
              </w:rPr>
            </w:pPr>
          </w:p>
        </w:tc>
      </w:tr>
    </w:tbl>
    <w:p w14:paraId="4520D4F7" w14:textId="5D0D5749" w:rsidR="003C762F" w:rsidRDefault="000F6103" w:rsidP="00147E50">
      <w:pPr>
        <w:pStyle w:val="30"/>
        <w:jc w:val="center"/>
      </w:pPr>
      <w:bookmarkStart w:id="15" w:name="_Toc95207197"/>
      <w:r>
        <w:lastRenderedPageBreak/>
        <w:t xml:space="preserve">6.2. </w:t>
      </w:r>
      <w:bookmarkStart w:id="16" w:name="_Hlk95213680"/>
      <w:r>
        <w:t>Перечень вопросов, заданий, тем для подготовки к текущему контролю</w:t>
      </w:r>
      <w:bookmarkEnd w:id="15"/>
      <w:bookmarkEnd w:id="16"/>
    </w:p>
    <w:p w14:paraId="1C118AE3" w14:textId="092DEDAB" w:rsidR="003C762F" w:rsidRDefault="000F6103">
      <w:pPr>
        <w:widowControl w:val="0"/>
        <w:pBdr>
          <w:top w:val="nil"/>
          <w:left w:val="nil"/>
          <w:bottom w:val="nil"/>
          <w:right w:val="nil"/>
          <w:between w:val="nil"/>
        </w:pBdr>
        <w:spacing w:line="360" w:lineRule="auto"/>
        <w:ind w:firstLine="567"/>
        <w:jc w:val="center"/>
        <w:rPr>
          <w:color w:val="000000"/>
          <w:sz w:val="28"/>
          <w:szCs w:val="28"/>
        </w:rPr>
      </w:pPr>
      <w:r w:rsidRPr="00822051">
        <w:rPr>
          <w:b/>
          <w:color w:val="000000"/>
          <w:sz w:val="28"/>
          <w:szCs w:val="28"/>
        </w:rPr>
        <w:t xml:space="preserve">Пример </w:t>
      </w:r>
      <w:r w:rsidR="00E84E02">
        <w:rPr>
          <w:b/>
          <w:color w:val="000000"/>
          <w:sz w:val="28"/>
          <w:szCs w:val="28"/>
        </w:rPr>
        <w:t>домашнего творческого задания</w:t>
      </w:r>
      <w:r w:rsidRPr="00822051">
        <w:rPr>
          <w:b/>
          <w:color w:val="000000"/>
          <w:sz w:val="28"/>
          <w:szCs w:val="28"/>
        </w:rPr>
        <w:t>:</w:t>
      </w:r>
    </w:p>
    <w:p w14:paraId="4B3355FB" w14:textId="13446302" w:rsidR="001457CA" w:rsidRPr="001457CA" w:rsidRDefault="001457CA" w:rsidP="001457CA">
      <w:pPr>
        <w:pBdr>
          <w:top w:val="nil"/>
          <w:left w:val="nil"/>
          <w:bottom w:val="nil"/>
          <w:right w:val="nil"/>
          <w:between w:val="nil"/>
        </w:pBdr>
        <w:spacing w:line="360" w:lineRule="auto"/>
        <w:rPr>
          <w:color w:val="000000"/>
          <w:sz w:val="28"/>
          <w:szCs w:val="28"/>
        </w:rPr>
      </w:pPr>
      <w:r w:rsidRPr="001457CA">
        <w:rPr>
          <w:color w:val="000000"/>
          <w:sz w:val="28"/>
          <w:szCs w:val="28"/>
        </w:rPr>
        <w:t>Тема «</w:t>
      </w:r>
      <w:r w:rsidR="004429B2" w:rsidRPr="004429B2">
        <w:rPr>
          <w:iCs/>
          <w:color w:val="000000"/>
          <w:sz w:val="28"/>
          <w:szCs w:val="28"/>
        </w:rPr>
        <w:t>Конкурентный анализ и воронка продаж</w:t>
      </w:r>
      <w:r w:rsidRPr="001457CA">
        <w:rPr>
          <w:color w:val="000000"/>
          <w:sz w:val="28"/>
          <w:szCs w:val="28"/>
        </w:rPr>
        <w:t>».</w:t>
      </w:r>
    </w:p>
    <w:p w14:paraId="0B766DD5" w14:textId="77777777" w:rsidR="001457CA" w:rsidRPr="001457CA" w:rsidRDefault="001457CA" w:rsidP="001457CA">
      <w:pPr>
        <w:pBdr>
          <w:top w:val="nil"/>
          <w:left w:val="nil"/>
          <w:bottom w:val="nil"/>
          <w:right w:val="nil"/>
          <w:between w:val="nil"/>
        </w:pBdr>
        <w:spacing w:line="360" w:lineRule="auto"/>
        <w:rPr>
          <w:color w:val="000000"/>
          <w:sz w:val="28"/>
          <w:szCs w:val="28"/>
        </w:rPr>
      </w:pPr>
      <w:r w:rsidRPr="001457CA">
        <w:rPr>
          <w:color w:val="000000"/>
          <w:sz w:val="28"/>
          <w:szCs w:val="28"/>
        </w:rPr>
        <w:t xml:space="preserve">Работа проверяется на вебинаре. Обучающийся работу загружает в личный кабинет. </w:t>
      </w:r>
    </w:p>
    <w:p w14:paraId="59602A37" w14:textId="3317D4BB" w:rsidR="001457CA" w:rsidRPr="001457CA" w:rsidRDefault="001457CA" w:rsidP="001457CA">
      <w:pPr>
        <w:pBdr>
          <w:top w:val="nil"/>
          <w:left w:val="nil"/>
          <w:bottom w:val="nil"/>
          <w:right w:val="nil"/>
          <w:between w:val="nil"/>
        </w:pBdr>
        <w:spacing w:line="360" w:lineRule="auto"/>
        <w:rPr>
          <w:color w:val="000000"/>
          <w:sz w:val="28"/>
          <w:szCs w:val="28"/>
        </w:rPr>
      </w:pPr>
      <w:r w:rsidRPr="001457CA">
        <w:rPr>
          <w:color w:val="000000"/>
          <w:sz w:val="28"/>
          <w:szCs w:val="28"/>
        </w:rPr>
        <w:t>Цель задания:</w:t>
      </w:r>
      <w:r w:rsidR="00337DF1">
        <w:rPr>
          <w:color w:val="000000"/>
          <w:sz w:val="28"/>
          <w:szCs w:val="28"/>
        </w:rPr>
        <w:t xml:space="preserve"> </w:t>
      </w:r>
      <w:r w:rsidR="004429B2" w:rsidRPr="004429B2">
        <w:rPr>
          <w:color w:val="000000"/>
          <w:sz w:val="28"/>
          <w:szCs w:val="28"/>
        </w:rPr>
        <w:t>подготовить конкурентный анализ и создать воронку продаж.</w:t>
      </w:r>
    </w:p>
    <w:p w14:paraId="35F165FA" w14:textId="77777777" w:rsidR="001457CA" w:rsidRPr="001457CA" w:rsidRDefault="001457CA" w:rsidP="001457CA">
      <w:pPr>
        <w:pBdr>
          <w:top w:val="nil"/>
          <w:left w:val="nil"/>
          <w:bottom w:val="nil"/>
          <w:right w:val="nil"/>
          <w:between w:val="nil"/>
        </w:pBdr>
        <w:spacing w:line="360" w:lineRule="auto"/>
        <w:rPr>
          <w:color w:val="000000"/>
          <w:sz w:val="28"/>
          <w:szCs w:val="28"/>
        </w:rPr>
      </w:pPr>
      <w:r w:rsidRPr="001457CA">
        <w:rPr>
          <w:color w:val="000000"/>
          <w:sz w:val="28"/>
          <w:szCs w:val="28"/>
        </w:rPr>
        <w:t>Что нужно сделать:</w:t>
      </w:r>
    </w:p>
    <w:p w14:paraId="41D29396" w14:textId="77777777" w:rsidR="004429B2" w:rsidRPr="004429B2" w:rsidRDefault="004429B2" w:rsidP="004429B2">
      <w:pPr>
        <w:pBdr>
          <w:top w:val="nil"/>
          <w:left w:val="nil"/>
          <w:bottom w:val="nil"/>
          <w:right w:val="nil"/>
          <w:between w:val="nil"/>
        </w:pBdr>
        <w:spacing w:line="360" w:lineRule="auto"/>
        <w:rPr>
          <w:color w:val="000000"/>
          <w:sz w:val="28"/>
          <w:szCs w:val="28"/>
        </w:rPr>
      </w:pPr>
      <w:r w:rsidRPr="004429B2">
        <w:rPr>
          <w:color w:val="000000"/>
          <w:sz w:val="28"/>
          <w:szCs w:val="28"/>
        </w:rPr>
        <w:t>1. Коротко описать свой бизнес и / или продукт.</w:t>
      </w:r>
    </w:p>
    <w:p w14:paraId="4674BAF5" w14:textId="77777777" w:rsidR="004429B2" w:rsidRPr="004429B2" w:rsidRDefault="004429B2" w:rsidP="004429B2">
      <w:pPr>
        <w:pBdr>
          <w:top w:val="nil"/>
          <w:left w:val="nil"/>
          <w:bottom w:val="nil"/>
          <w:right w:val="nil"/>
          <w:between w:val="nil"/>
        </w:pBdr>
        <w:spacing w:line="360" w:lineRule="auto"/>
        <w:rPr>
          <w:color w:val="000000"/>
          <w:sz w:val="28"/>
          <w:szCs w:val="28"/>
        </w:rPr>
      </w:pPr>
      <w:r w:rsidRPr="004429B2">
        <w:rPr>
          <w:color w:val="000000"/>
          <w:sz w:val="28"/>
          <w:szCs w:val="28"/>
        </w:rPr>
        <w:t xml:space="preserve">2. Указать, какие финансовые показатели будут основными и почему.  </w:t>
      </w:r>
    </w:p>
    <w:p w14:paraId="07351E33" w14:textId="77777777" w:rsidR="004429B2" w:rsidRPr="004429B2" w:rsidRDefault="004429B2" w:rsidP="004429B2">
      <w:pPr>
        <w:pBdr>
          <w:top w:val="nil"/>
          <w:left w:val="nil"/>
          <w:bottom w:val="nil"/>
          <w:right w:val="nil"/>
          <w:between w:val="nil"/>
        </w:pBdr>
        <w:spacing w:line="360" w:lineRule="auto"/>
        <w:rPr>
          <w:color w:val="000000"/>
          <w:sz w:val="28"/>
          <w:szCs w:val="28"/>
        </w:rPr>
      </w:pPr>
      <w:r w:rsidRPr="004429B2">
        <w:rPr>
          <w:color w:val="000000"/>
          <w:sz w:val="28"/>
          <w:szCs w:val="28"/>
        </w:rPr>
        <w:t>3. Провести анализ основных конкурентов.</w:t>
      </w:r>
    </w:p>
    <w:p w14:paraId="1BD45229" w14:textId="77777777" w:rsidR="004429B2" w:rsidRPr="004429B2" w:rsidRDefault="004429B2" w:rsidP="004429B2">
      <w:pPr>
        <w:pBdr>
          <w:top w:val="nil"/>
          <w:left w:val="nil"/>
          <w:bottom w:val="nil"/>
          <w:right w:val="nil"/>
          <w:between w:val="nil"/>
        </w:pBdr>
        <w:spacing w:line="360" w:lineRule="auto"/>
        <w:rPr>
          <w:color w:val="000000"/>
          <w:sz w:val="28"/>
          <w:szCs w:val="28"/>
        </w:rPr>
      </w:pPr>
      <w:r w:rsidRPr="004429B2">
        <w:rPr>
          <w:color w:val="000000"/>
          <w:sz w:val="28"/>
          <w:szCs w:val="28"/>
        </w:rPr>
        <w:t>4. Составить список отличий от конкурентов.</w:t>
      </w:r>
    </w:p>
    <w:p w14:paraId="3B60BB3F" w14:textId="77777777" w:rsidR="004429B2" w:rsidRPr="004429B2" w:rsidRDefault="004429B2" w:rsidP="004429B2">
      <w:pPr>
        <w:pBdr>
          <w:top w:val="nil"/>
          <w:left w:val="nil"/>
          <w:bottom w:val="nil"/>
          <w:right w:val="nil"/>
          <w:between w:val="nil"/>
        </w:pBdr>
        <w:spacing w:line="360" w:lineRule="auto"/>
        <w:rPr>
          <w:color w:val="000000"/>
          <w:sz w:val="28"/>
          <w:szCs w:val="28"/>
        </w:rPr>
      </w:pPr>
      <w:r w:rsidRPr="004429B2">
        <w:rPr>
          <w:color w:val="000000"/>
          <w:sz w:val="28"/>
          <w:szCs w:val="28"/>
        </w:rPr>
        <w:t xml:space="preserve">5. Разработать уникальное торговое предложение.  </w:t>
      </w:r>
    </w:p>
    <w:p w14:paraId="08FC3D40" w14:textId="77777777" w:rsidR="004429B2" w:rsidRPr="004429B2" w:rsidRDefault="004429B2" w:rsidP="004429B2">
      <w:pPr>
        <w:pBdr>
          <w:top w:val="nil"/>
          <w:left w:val="nil"/>
          <w:bottom w:val="nil"/>
          <w:right w:val="nil"/>
          <w:between w:val="nil"/>
        </w:pBdr>
        <w:spacing w:line="360" w:lineRule="auto"/>
        <w:rPr>
          <w:color w:val="000000"/>
          <w:sz w:val="28"/>
          <w:szCs w:val="28"/>
        </w:rPr>
      </w:pPr>
      <w:r w:rsidRPr="004429B2">
        <w:rPr>
          <w:color w:val="000000"/>
          <w:sz w:val="28"/>
          <w:szCs w:val="28"/>
        </w:rPr>
        <w:t>6. Создать воронку продаж.</w:t>
      </w:r>
    </w:p>
    <w:p w14:paraId="70C64DF3" w14:textId="74844B51" w:rsidR="001457CA" w:rsidRPr="001457CA" w:rsidRDefault="001457CA" w:rsidP="001457CA">
      <w:pPr>
        <w:pBdr>
          <w:top w:val="nil"/>
          <w:left w:val="nil"/>
          <w:bottom w:val="nil"/>
          <w:right w:val="nil"/>
          <w:between w:val="nil"/>
        </w:pBdr>
        <w:spacing w:line="360" w:lineRule="auto"/>
        <w:rPr>
          <w:color w:val="000000"/>
          <w:sz w:val="28"/>
          <w:szCs w:val="28"/>
        </w:rPr>
      </w:pPr>
      <w:r w:rsidRPr="001457CA">
        <w:rPr>
          <w:color w:val="000000"/>
          <w:sz w:val="28"/>
          <w:szCs w:val="28"/>
        </w:rPr>
        <w:t>Правила приема работы:</w:t>
      </w:r>
    </w:p>
    <w:p w14:paraId="02A94417" w14:textId="321713E2" w:rsidR="001457CA" w:rsidRPr="001457CA" w:rsidRDefault="001457CA" w:rsidP="001457CA">
      <w:pPr>
        <w:pBdr>
          <w:top w:val="nil"/>
          <w:left w:val="nil"/>
          <w:bottom w:val="nil"/>
          <w:right w:val="nil"/>
          <w:between w:val="nil"/>
        </w:pBdr>
        <w:spacing w:line="360" w:lineRule="auto"/>
        <w:rPr>
          <w:color w:val="000000"/>
          <w:sz w:val="28"/>
          <w:szCs w:val="28"/>
        </w:rPr>
      </w:pPr>
      <w:r w:rsidRPr="001457CA">
        <w:rPr>
          <w:color w:val="000000"/>
          <w:sz w:val="28"/>
          <w:szCs w:val="28"/>
        </w:rPr>
        <w:t xml:space="preserve">Выполнить домашнее </w:t>
      </w:r>
      <w:r w:rsidR="00E84E02">
        <w:rPr>
          <w:color w:val="000000"/>
          <w:sz w:val="28"/>
          <w:szCs w:val="28"/>
        </w:rPr>
        <w:t xml:space="preserve">творческое </w:t>
      </w:r>
      <w:r w:rsidRPr="001457CA">
        <w:rPr>
          <w:color w:val="000000"/>
          <w:sz w:val="28"/>
          <w:szCs w:val="28"/>
        </w:rPr>
        <w:t xml:space="preserve">задание в текстовом документе </w:t>
      </w:r>
      <w:proofErr w:type="spellStart"/>
      <w:r w:rsidRPr="001457CA">
        <w:rPr>
          <w:color w:val="000000"/>
          <w:sz w:val="28"/>
          <w:szCs w:val="28"/>
        </w:rPr>
        <w:t>Google</w:t>
      </w:r>
      <w:proofErr w:type="spellEnd"/>
      <w:r w:rsidRPr="001457CA">
        <w:rPr>
          <w:color w:val="000000"/>
          <w:sz w:val="28"/>
          <w:szCs w:val="28"/>
        </w:rPr>
        <w:t xml:space="preserve"> </w:t>
      </w:r>
      <w:proofErr w:type="spellStart"/>
      <w:r w:rsidRPr="001457CA">
        <w:rPr>
          <w:color w:val="000000"/>
          <w:sz w:val="28"/>
          <w:szCs w:val="28"/>
        </w:rPr>
        <w:t>Docs</w:t>
      </w:r>
      <w:proofErr w:type="spellEnd"/>
      <w:r w:rsidRPr="001457CA">
        <w:rPr>
          <w:color w:val="000000"/>
          <w:sz w:val="28"/>
          <w:szCs w:val="28"/>
        </w:rPr>
        <w:t>, установив настройки доступа «По ссылке» и права — «Просмотр». Прикрепить ссылку комментарием к заданию.</w:t>
      </w:r>
    </w:p>
    <w:p w14:paraId="1DCB2744" w14:textId="122CD21C" w:rsidR="001457CA" w:rsidRPr="001457CA" w:rsidRDefault="001457CA" w:rsidP="001457CA">
      <w:pPr>
        <w:pBdr>
          <w:top w:val="nil"/>
          <w:left w:val="nil"/>
          <w:bottom w:val="nil"/>
          <w:right w:val="nil"/>
          <w:between w:val="nil"/>
        </w:pBdr>
        <w:spacing w:line="360" w:lineRule="auto"/>
        <w:rPr>
          <w:color w:val="000000"/>
          <w:sz w:val="28"/>
          <w:szCs w:val="28"/>
        </w:rPr>
      </w:pPr>
      <w:r w:rsidRPr="001457CA">
        <w:rPr>
          <w:color w:val="000000"/>
          <w:sz w:val="28"/>
          <w:szCs w:val="28"/>
        </w:rPr>
        <w:t>Название должно содержать фамилию, имя и название занятия «</w:t>
      </w:r>
      <w:r w:rsidR="00C45EF9" w:rsidRPr="004429B2">
        <w:rPr>
          <w:iCs/>
          <w:color w:val="000000"/>
          <w:sz w:val="28"/>
          <w:szCs w:val="28"/>
        </w:rPr>
        <w:t>Конкурентный анализ и воронка продаж</w:t>
      </w:r>
      <w:r w:rsidRPr="001457CA">
        <w:rPr>
          <w:color w:val="000000"/>
          <w:sz w:val="28"/>
          <w:szCs w:val="28"/>
        </w:rPr>
        <w:t>»</w:t>
      </w:r>
      <w:r w:rsidR="001C1D55">
        <w:rPr>
          <w:color w:val="000000"/>
          <w:sz w:val="28"/>
          <w:szCs w:val="28"/>
        </w:rPr>
        <w:t>.</w:t>
      </w:r>
    </w:p>
    <w:p w14:paraId="15E256B0" w14:textId="77777777" w:rsidR="00B72DF3" w:rsidRDefault="001457CA" w:rsidP="00B72DF3">
      <w:pPr>
        <w:pBdr>
          <w:top w:val="nil"/>
          <w:left w:val="nil"/>
          <w:bottom w:val="nil"/>
          <w:right w:val="nil"/>
          <w:between w:val="nil"/>
        </w:pBdr>
        <w:spacing w:line="360" w:lineRule="auto"/>
        <w:rPr>
          <w:b/>
          <w:bCs/>
          <w:color w:val="000000"/>
          <w:sz w:val="28"/>
          <w:szCs w:val="28"/>
        </w:rPr>
      </w:pPr>
      <w:r w:rsidRPr="001457CA">
        <w:rPr>
          <w:color w:val="000000"/>
          <w:sz w:val="28"/>
          <w:szCs w:val="28"/>
        </w:rPr>
        <w:t>Критерии оценки:</w:t>
      </w:r>
      <w:bookmarkStart w:id="17" w:name="_Toc95207198"/>
      <w:r w:rsidR="00B72DF3">
        <w:rPr>
          <w:b/>
          <w:bCs/>
          <w:color w:val="000000"/>
          <w:sz w:val="28"/>
          <w:szCs w:val="28"/>
        </w:rPr>
        <w:t xml:space="preserve"> </w:t>
      </w:r>
    </w:p>
    <w:p w14:paraId="4A27DBE9" w14:textId="77777777" w:rsidR="00B72DF3" w:rsidRPr="00B72DF3" w:rsidRDefault="00795340" w:rsidP="00B72DF3">
      <w:pPr>
        <w:pStyle w:val="a7"/>
        <w:numPr>
          <w:ilvl w:val="0"/>
          <w:numId w:val="37"/>
        </w:numPr>
        <w:pBdr>
          <w:top w:val="nil"/>
          <w:left w:val="nil"/>
          <w:bottom w:val="nil"/>
          <w:right w:val="nil"/>
          <w:between w:val="nil"/>
        </w:pBdr>
        <w:spacing w:line="360" w:lineRule="auto"/>
        <w:rPr>
          <w:bCs/>
          <w:color w:val="000000"/>
          <w:sz w:val="28"/>
          <w:szCs w:val="28"/>
        </w:rPr>
      </w:pPr>
      <w:r w:rsidRPr="00B72DF3">
        <w:rPr>
          <w:bCs/>
          <w:color w:val="000000"/>
          <w:sz w:val="28"/>
          <w:szCs w:val="28"/>
        </w:rPr>
        <w:t>у</w:t>
      </w:r>
      <w:r w:rsidR="004429B2" w:rsidRPr="00B72DF3">
        <w:rPr>
          <w:bCs/>
          <w:color w:val="000000"/>
          <w:sz w:val="28"/>
          <w:szCs w:val="28"/>
        </w:rPr>
        <w:t>казано не менее пяти финансовых показателей.</w:t>
      </w:r>
    </w:p>
    <w:p w14:paraId="17FC62B8" w14:textId="77777777" w:rsidR="00B72DF3" w:rsidRPr="00B72DF3" w:rsidRDefault="00795340" w:rsidP="00B72DF3">
      <w:pPr>
        <w:pStyle w:val="a7"/>
        <w:numPr>
          <w:ilvl w:val="0"/>
          <w:numId w:val="37"/>
        </w:numPr>
        <w:pBdr>
          <w:top w:val="nil"/>
          <w:left w:val="nil"/>
          <w:bottom w:val="nil"/>
          <w:right w:val="nil"/>
          <w:between w:val="nil"/>
        </w:pBdr>
        <w:spacing w:line="360" w:lineRule="auto"/>
        <w:rPr>
          <w:bCs/>
          <w:color w:val="000000"/>
          <w:sz w:val="28"/>
          <w:szCs w:val="28"/>
        </w:rPr>
      </w:pPr>
      <w:r w:rsidRPr="00B72DF3">
        <w:rPr>
          <w:bCs/>
          <w:color w:val="000000"/>
          <w:sz w:val="28"/>
          <w:szCs w:val="28"/>
        </w:rPr>
        <w:t>р</w:t>
      </w:r>
      <w:r w:rsidR="004429B2" w:rsidRPr="00B72DF3">
        <w:rPr>
          <w:bCs/>
          <w:color w:val="000000"/>
          <w:sz w:val="28"/>
          <w:szCs w:val="28"/>
        </w:rPr>
        <w:t xml:space="preserve">ассчитана стоимость устранения каждого из рисков. </w:t>
      </w:r>
    </w:p>
    <w:p w14:paraId="2EBF78EF" w14:textId="77777777" w:rsidR="00B72DF3" w:rsidRPr="00B72DF3" w:rsidRDefault="00795340" w:rsidP="00B72DF3">
      <w:pPr>
        <w:pStyle w:val="a7"/>
        <w:numPr>
          <w:ilvl w:val="0"/>
          <w:numId w:val="37"/>
        </w:numPr>
        <w:pBdr>
          <w:top w:val="nil"/>
          <w:left w:val="nil"/>
          <w:bottom w:val="nil"/>
          <w:right w:val="nil"/>
          <w:between w:val="nil"/>
        </w:pBdr>
        <w:spacing w:line="360" w:lineRule="auto"/>
        <w:rPr>
          <w:bCs/>
          <w:color w:val="000000"/>
          <w:sz w:val="28"/>
          <w:szCs w:val="28"/>
        </w:rPr>
      </w:pPr>
      <w:r w:rsidRPr="00B72DF3">
        <w:rPr>
          <w:bCs/>
          <w:color w:val="000000"/>
          <w:sz w:val="28"/>
          <w:szCs w:val="28"/>
        </w:rPr>
        <w:t>п</w:t>
      </w:r>
      <w:r w:rsidR="004429B2" w:rsidRPr="00B72DF3">
        <w:rPr>
          <w:bCs/>
          <w:color w:val="000000"/>
          <w:sz w:val="28"/>
          <w:szCs w:val="28"/>
        </w:rPr>
        <w:t>редставлен список отличий от конкурентов.</w:t>
      </w:r>
    </w:p>
    <w:p w14:paraId="4F2DE9E4" w14:textId="77777777" w:rsidR="00B72DF3" w:rsidRPr="00B72DF3" w:rsidRDefault="00795340" w:rsidP="00B72DF3">
      <w:pPr>
        <w:pStyle w:val="a7"/>
        <w:numPr>
          <w:ilvl w:val="0"/>
          <w:numId w:val="37"/>
        </w:numPr>
        <w:pBdr>
          <w:top w:val="nil"/>
          <w:left w:val="nil"/>
          <w:bottom w:val="nil"/>
          <w:right w:val="nil"/>
          <w:between w:val="nil"/>
        </w:pBdr>
        <w:spacing w:line="360" w:lineRule="auto"/>
        <w:rPr>
          <w:bCs/>
          <w:color w:val="000000"/>
          <w:sz w:val="28"/>
          <w:szCs w:val="28"/>
        </w:rPr>
      </w:pPr>
      <w:r w:rsidRPr="00B72DF3">
        <w:rPr>
          <w:bCs/>
          <w:color w:val="000000"/>
          <w:sz w:val="28"/>
          <w:szCs w:val="28"/>
        </w:rPr>
        <w:t>р</w:t>
      </w:r>
      <w:r w:rsidR="004429B2" w:rsidRPr="00B72DF3">
        <w:rPr>
          <w:bCs/>
          <w:color w:val="000000"/>
          <w:sz w:val="28"/>
          <w:szCs w:val="28"/>
        </w:rPr>
        <w:t>азработано уникальное торговое предложение.</w:t>
      </w:r>
    </w:p>
    <w:p w14:paraId="6B4C9951" w14:textId="77777777" w:rsidR="00B72DF3" w:rsidRPr="00B72DF3" w:rsidRDefault="00795340" w:rsidP="00B72DF3">
      <w:pPr>
        <w:pStyle w:val="a7"/>
        <w:numPr>
          <w:ilvl w:val="0"/>
          <w:numId w:val="37"/>
        </w:numPr>
        <w:pBdr>
          <w:top w:val="nil"/>
          <w:left w:val="nil"/>
          <w:bottom w:val="nil"/>
          <w:right w:val="nil"/>
          <w:between w:val="nil"/>
        </w:pBdr>
        <w:spacing w:line="360" w:lineRule="auto"/>
        <w:rPr>
          <w:bCs/>
          <w:color w:val="000000"/>
          <w:sz w:val="28"/>
          <w:szCs w:val="28"/>
        </w:rPr>
      </w:pPr>
      <w:r w:rsidRPr="00B72DF3">
        <w:rPr>
          <w:bCs/>
          <w:color w:val="000000"/>
          <w:sz w:val="28"/>
          <w:szCs w:val="28"/>
        </w:rPr>
        <w:t>п</w:t>
      </w:r>
      <w:r w:rsidR="004429B2" w:rsidRPr="00B72DF3">
        <w:rPr>
          <w:bCs/>
          <w:color w:val="000000"/>
          <w:sz w:val="28"/>
          <w:szCs w:val="28"/>
        </w:rPr>
        <w:t>рописаны этапы воронки продаж.</w:t>
      </w:r>
    </w:p>
    <w:p w14:paraId="5D24602E" w14:textId="0E40E98E" w:rsidR="004429B2" w:rsidRPr="00B72DF3" w:rsidRDefault="00795340" w:rsidP="00B72DF3">
      <w:pPr>
        <w:pStyle w:val="a7"/>
        <w:numPr>
          <w:ilvl w:val="0"/>
          <w:numId w:val="37"/>
        </w:numPr>
        <w:pBdr>
          <w:top w:val="nil"/>
          <w:left w:val="nil"/>
          <w:bottom w:val="nil"/>
          <w:right w:val="nil"/>
          <w:between w:val="nil"/>
        </w:pBdr>
        <w:spacing w:line="360" w:lineRule="auto"/>
        <w:rPr>
          <w:color w:val="000000"/>
          <w:sz w:val="28"/>
          <w:szCs w:val="28"/>
        </w:rPr>
      </w:pPr>
      <w:r w:rsidRPr="00B72DF3">
        <w:rPr>
          <w:bCs/>
          <w:color w:val="000000"/>
          <w:sz w:val="28"/>
          <w:szCs w:val="28"/>
        </w:rPr>
        <w:t>р</w:t>
      </w:r>
      <w:r w:rsidR="004429B2" w:rsidRPr="00B72DF3">
        <w:rPr>
          <w:bCs/>
          <w:color w:val="000000"/>
          <w:sz w:val="28"/>
          <w:szCs w:val="28"/>
        </w:rPr>
        <w:t>ассчитана конверсия</w:t>
      </w:r>
    </w:p>
    <w:p w14:paraId="0F024D66" w14:textId="77777777" w:rsidR="00DF64AA" w:rsidRDefault="00DF64AA" w:rsidP="00D053DA">
      <w:pPr>
        <w:pStyle w:val="20"/>
        <w:spacing w:before="0" w:after="0"/>
        <w:ind w:firstLine="426"/>
        <w:rPr>
          <w:sz w:val="28"/>
          <w:szCs w:val="28"/>
        </w:rPr>
      </w:pPr>
    </w:p>
    <w:p w14:paraId="1F48431E" w14:textId="2DE3961B" w:rsidR="00635EA9" w:rsidRDefault="000F6103" w:rsidP="00D053DA">
      <w:pPr>
        <w:pStyle w:val="20"/>
        <w:spacing w:before="0" w:after="0"/>
        <w:ind w:firstLine="426"/>
        <w:rPr>
          <w:sz w:val="28"/>
          <w:szCs w:val="28"/>
        </w:rPr>
      </w:pPr>
      <w:r w:rsidRPr="00147E50">
        <w:rPr>
          <w:sz w:val="28"/>
          <w:szCs w:val="28"/>
        </w:rPr>
        <w:t>7. Фонд оценочных средств для проведения промежуточной аттестации обучающихся по дисциплине</w:t>
      </w:r>
      <w:bookmarkEnd w:id="17"/>
    </w:p>
    <w:p w14:paraId="12C63331" w14:textId="77777777" w:rsidR="00D053DA" w:rsidRPr="00D053DA" w:rsidRDefault="00D053DA" w:rsidP="00D053DA"/>
    <w:p w14:paraId="7B46279F" w14:textId="58A68B4F" w:rsidR="003C762F" w:rsidRDefault="000F6103" w:rsidP="00D053DA">
      <w:pPr>
        <w:pBdr>
          <w:top w:val="nil"/>
          <w:left w:val="nil"/>
          <w:bottom w:val="nil"/>
          <w:right w:val="nil"/>
          <w:between w:val="nil"/>
        </w:pBdr>
        <w:spacing w:line="360" w:lineRule="auto"/>
        <w:ind w:firstLine="567"/>
        <w:jc w:val="both"/>
        <w:rPr>
          <w:color w:val="000000"/>
          <w:sz w:val="28"/>
          <w:szCs w:val="28"/>
        </w:rPr>
      </w:pPr>
      <w:r>
        <w:rPr>
          <w:color w:val="000000"/>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Pr>
          <w:b/>
          <w:color w:val="000000"/>
          <w:sz w:val="28"/>
          <w:szCs w:val="28"/>
        </w:rPr>
        <w:t xml:space="preserve"> «</w:t>
      </w:r>
      <w:r>
        <w:rPr>
          <w:color w:val="000000"/>
          <w:sz w:val="28"/>
          <w:szCs w:val="28"/>
        </w:rPr>
        <w:t xml:space="preserve">Перечень </w:t>
      </w:r>
      <w:r>
        <w:rPr>
          <w:color w:val="000000"/>
          <w:sz w:val="28"/>
          <w:szCs w:val="28"/>
        </w:rPr>
        <w:lastRenderedPageBreak/>
        <w:t>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083B2B7F" w14:textId="77777777" w:rsidR="00D053DA" w:rsidRPr="00DF6F37" w:rsidRDefault="00D053DA" w:rsidP="00D053DA">
      <w:pPr>
        <w:pBdr>
          <w:top w:val="nil"/>
          <w:left w:val="nil"/>
          <w:bottom w:val="nil"/>
          <w:right w:val="nil"/>
          <w:between w:val="nil"/>
        </w:pBdr>
        <w:spacing w:line="360" w:lineRule="auto"/>
        <w:ind w:firstLine="567"/>
        <w:jc w:val="both"/>
        <w:rPr>
          <w:color w:val="000000"/>
          <w:sz w:val="28"/>
          <w:szCs w:val="28"/>
        </w:rPr>
      </w:pPr>
    </w:p>
    <w:tbl>
      <w:tblPr>
        <w:tblStyle w:val="11"/>
        <w:tblW w:w="10745" w:type="dxa"/>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986"/>
        <w:gridCol w:w="2126"/>
        <w:gridCol w:w="2239"/>
        <w:gridCol w:w="4394"/>
      </w:tblGrid>
      <w:tr w:rsidR="003C762F" w14:paraId="6DB9075F" w14:textId="77777777" w:rsidTr="00DF64AA">
        <w:tc>
          <w:tcPr>
            <w:tcW w:w="1986" w:type="dxa"/>
            <w:tcBorders>
              <w:top w:val="single" w:sz="4" w:space="0" w:color="000000"/>
              <w:left w:val="single" w:sz="4" w:space="0" w:color="000000"/>
              <w:bottom w:val="single" w:sz="4" w:space="0" w:color="000000"/>
              <w:right w:val="single" w:sz="4" w:space="0" w:color="000000"/>
            </w:tcBorders>
          </w:tcPr>
          <w:p w14:paraId="4D6AF287" w14:textId="77777777" w:rsidR="003C762F" w:rsidRDefault="000F6103">
            <w:pPr>
              <w:widowControl w:val="0"/>
              <w:pBdr>
                <w:top w:val="nil"/>
                <w:left w:val="nil"/>
                <w:bottom w:val="nil"/>
                <w:right w:val="nil"/>
                <w:between w:val="nil"/>
              </w:pBdr>
              <w:jc w:val="both"/>
              <w:rPr>
                <w:color w:val="000000"/>
              </w:rPr>
            </w:pPr>
            <w:r>
              <w:rPr>
                <w:color w:val="000000"/>
              </w:rPr>
              <w:t xml:space="preserve">Наименование компетенции </w:t>
            </w:r>
          </w:p>
        </w:tc>
        <w:tc>
          <w:tcPr>
            <w:tcW w:w="2126" w:type="dxa"/>
            <w:tcBorders>
              <w:top w:val="single" w:sz="4" w:space="0" w:color="000000"/>
              <w:left w:val="single" w:sz="4" w:space="0" w:color="000000"/>
              <w:bottom w:val="single" w:sz="4" w:space="0" w:color="000000"/>
              <w:right w:val="single" w:sz="4" w:space="0" w:color="000000"/>
            </w:tcBorders>
          </w:tcPr>
          <w:p w14:paraId="1AE6F0F3" w14:textId="723288EE" w:rsidR="003C762F" w:rsidRDefault="000F6103">
            <w:pPr>
              <w:widowControl w:val="0"/>
              <w:pBdr>
                <w:top w:val="nil"/>
                <w:left w:val="nil"/>
                <w:bottom w:val="nil"/>
                <w:right w:val="nil"/>
                <w:between w:val="nil"/>
              </w:pBdr>
              <w:jc w:val="both"/>
              <w:rPr>
                <w:color w:val="000000"/>
              </w:rPr>
            </w:pPr>
            <w:r>
              <w:rPr>
                <w:color w:val="000000"/>
              </w:rPr>
              <w:t xml:space="preserve">Наименование индикаторов достижения компетенции </w:t>
            </w:r>
          </w:p>
        </w:tc>
        <w:tc>
          <w:tcPr>
            <w:tcW w:w="2239" w:type="dxa"/>
            <w:tcBorders>
              <w:top w:val="single" w:sz="4" w:space="0" w:color="000000"/>
              <w:left w:val="single" w:sz="4" w:space="0" w:color="000000"/>
              <w:bottom w:val="single" w:sz="4" w:space="0" w:color="000000"/>
              <w:right w:val="single" w:sz="4" w:space="0" w:color="000000"/>
            </w:tcBorders>
          </w:tcPr>
          <w:p w14:paraId="28B64DD4" w14:textId="77777777" w:rsidR="003C762F" w:rsidRDefault="000F6103">
            <w:pPr>
              <w:widowControl w:val="0"/>
              <w:pBdr>
                <w:top w:val="nil"/>
                <w:left w:val="nil"/>
                <w:bottom w:val="nil"/>
                <w:right w:val="nil"/>
                <w:between w:val="nil"/>
              </w:pBdr>
              <w:jc w:val="both"/>
              <w:rPr>
                <w:color w:val="000000"/>
              </w:rPr>
            </w:pPr>
            <w:r>
              <w:rPr>
                <w:color w:val="000000"/>
              </w:rPr>
              <w:t xml:space="preserve">Результаты </w:t>
            </w:r>
          </w:p>
          <w:p w14:paraId="74D496A7" w14:textId="77777777" w:rsidR="003C762F" w:rsidRDefault="000F6103">
            <w:pPr>
              <w:widowControl w:val="0"/>
              <w:pBdr>
                <w:top w:val="nil"/>
                <w:left w:val="nil"/>
                <w:bottom w:val="nil"/>
                <w:right w:val="nil"/>
                <w:between w:val="nil"/>
              </w:pBdr>
              <w:jc w:val="both"/>
              <w:rPr>
                <w:color w:val="000000"/>
              </w:rPr>
            </w:pPr>
            <w:r>
              <w:rPr>
                <w:color w:val="000000"/>
              </w:rPr>
              <w:t xml:space="preserve">обучения (умения </w:t>
            </w:r>
          </w:p>
          <w:p w14:paraId="1AA4804D" w14:textId="77777777" w:rsidR="003C762F" w:rsidRDefault="000F6103">
            <w:pPr>
              <w:widowControl w:val="0"/>
              <w:pBdr>
                <w:top w:val="nil"/>
                <w:left w:val="nil"/>
                <w:bottom w:val="nil"/>
                <w:right w:val="nil"/>
                <w:between w:val="nil"/>
              </w:pBdr>
              <w:jc w:val="both"/>
              <w:rPr>
                <w:color w:val="000000"/>
              </w:rPr>
            </w:pPr>
            <w:r>
              <w:rPr>
                <w:color w:val="000000"/>
              </w:rPr>
              <w:t>и знания), соотнесенные с индикаторами достижения компетенции</w:t>
            </w:r>
          </w:p>
        </w:tc>
        <w:tc>
          <w:tcPr>
            <w:tcW w:w="4394" w:type="dxa"/>
            <w:tcBorders>
              <w:top w:val="single" w:sz="4" w:space="0" w:color="000000"/>
              <w:left w:val="single" w:sz="4" w:space="0" w:color="000000"/>
              <w:bottom w:val="single" w:sz="4" w:space="0" w:color="000000"/>
              <w:right w:val="single" w:sz="4" w:space="0" w:color="000000"/>
            </w:tcBorders>
          </w:tcPr>
          <w:p w14:paraId="33DAD8B9" w14:textId="77777777" w:rsidR="003C762F" w:rsidRDefault="000F6103">
            <w:pPr>
              <w:widowControl w:val="0"/>
              <w:pBdr>
                <w:top w:val="nil"/>
                <w:left w:val="nil"/>
                <w:bottom w:val="nil"/>
                <w:right w:val="nil"/>
                <w:between w:val="nil"/>
              </w:pBdr>
              <w:jc w:val="both"/>
              <w:rPr>
                <w:color w:val="000000"/>
              </w:rPr>
            </w:pPr>
            <w:r>
              <w:rPr>
                <w:color w:val="000000"/>
              </w:rPr>
              <w:t>Типовые контрольные задания</w:t>
            </w:r>
          </w:p>
        </w:tc>
      </w:tr>
      <w:tr w:rsidR="00720493" w14:paraId="734010B9" w14:textId="77777777" w:rsidTr="00DF64AA">
        <w:tc>
          <w:tcPr>
            <w:tcW w:w="1986" w:type="dxa"/>
            <w:tcBorders>
              <w:top w:val="single" w:sz="4" w:space="0" w:color="000000"/>
              <w:left w:val="single" w:sz="4" w:space="0" w:color="000000"/>
              <w:bottom w:val="single" w:sz="4" w:space="0" w:color="000000"/>
              <w:right w:val="single" w:sz="4" w:space="0" w:color="000000"/>
            </w:tcBorders>
          </w:tcPr>
          <w:p w14:paraId="45C89413" w14:textId="77777777" w:rsidR="00720493" w:rsidRDefault="00720493" w:rsidP="00720493">
            <w:pPr>
              <w:widowControl w:val="0"/>
              <w:pBdr>
                <w:top w:val="nil"/>
                <w:left w:val="nil"/>
                <w:bottom w:val="nil"/>
                <w:right w:val="nil"/>
                <w:between w:val="nil"/>
              </w:pBdr>
              <w:rPr>
                <w:color w:val="000000"/>
              </w:rPr>
            </w:pPr>
            <w:r>
              <w:rPr>
                <w:color w:val="000000"/>
              </w:rPr>
              <w:t>ПК-6</w:t>
            </w:r>
          </w:p>
          <w:p w14:paraId="77BFD0BA" w14:textId="42335174" w:rsidR="00720493" w:rsidRDefault="00720493" w:rsidP="00720493">
            <w:pPr>
              <w:widowControl w:val="0"/>
              <w:pBdr>
                <w:top w:val="nil"/>
                <w:left w:val="nil"/>
                <w:bottom w:val="nil"/>
                <w:right w:val="nil"/>
                <w:between w:val="nil"/>
              </w:pBdr>
              <w:rPr>
                <w:color w:val="000000"/>
              </w:rPr>
            </w:pPr>
            <w:r w:rsidRPr="00454212">
              <w:rPr>
                <w:color w:val="000000"/>
              </w:rPr>
              <w:t>Способность формировать имидж и деловую репутацию организации в социальных сетях, форумах, сайтах и других интернет-платформах в условиях цифровой экономики</w:t>
            </w:r>
          </w:p>
        </w:tc>
        <w:tc>
          <w:tcPr>
            <w:tcW w:w="2126" w:type="dxa"/>
            <w:tcBorders>
              <w:top w:val="single" w:sz="4" w:space="0" w:color="000000"/>
              <w:left w:val="single" w:sz="4" w:space="0" w:color="000000"/>
              <w:bottom w:val="single" w:sz="4" w:space="0" w:color="000000"/>
              <w:right w:val="single" w:sz="4" w:space="0" w:color="000000"/>
            </w:tcBorders>
          </w:tcPr>
          <w:p w14:paraId="1FE2BB70" w14:textId="44B3C541" w:rsidR="00720493" w:rsidRDefault="00720493" w:rsidP="00720493">
            <w:pPr>
              <w:tabs>
                <w:tab w:val="left" w:pos="148"/>
              </w:tabs>
              <w:jc w:val="both"/>
            </w:pPr>
            <w:r w:rsidRPr="00EF29D2">
              <w:t>1. Демонстрирует навыки создания новых идей при формировании имиджа и деловой репутации организации в социальных сетях, форумах, сайтах и других интернет-платформах.</w:t>
            </w:r>
          </w:p>
          <w:p w14:paraId="3FA319FE" w14:textId="6F28F4C5" w:rsidR="00720493" w:rsidRDefault="00720493" w:rsidP="00720493">
            <w:pPr>
              <w:tabs>
                <w:tab w:val="left" w:pos="148"/>
              </w:tabs>
              <w:jc w:val="both"/>
            </w:pPr>
          </w:p>
          <w:p w14:paraId="11431F0F" w14:textId="570B2EBB" w:rsidR="00720493" w:rsidRDefault="00720493" w:rsidP="00720493">
            <w:pPr>
              <w:tabs>
                <w:tab w:val="left" w:pos="148"/>
              </w:tabs>
              <w:jc w:val="both"/>
            </w:pPr>
          </w:p>
          <w:p w14:paraId="630CA32F" w14:textId="76DD2773" w:rsidR="00720493" w:rsidRDefault="00720493" w:rsidP="00720493">
            <w:pPr>
              <w:tabs>
                <w:tab w:val="left" w:pos="148"/>
              </w:tabs>
              <w:jc w:val="both"/>
            </w:pPr>
          </w:p>
          <w:p w14:paraId="1D3F5DC4" w14:textId="22FCECC4" w:rsidR="00720493" w:rsidRDefault="00720493" w:rsidP="00720493">
            <w:pPr>
              <w:tabs>
                <w:tab w:val="left" w:pos="148"/>
              </w:tabs>
              <w:jc w:val="both"/>
            </w:pPr>
          </w:p>
          <w:p w14:paraId="5C13D665" w14:textId="0014CD91" w:rsidR="00720493" w:rsidRDefault="00720493" w:rsidP="00720493">
            <w:pPr>
              <w:tabs>
                <w:tab w:val="left" w:pos="148"/>
              </w:tabs>
              <w:jc w:val="both"/>
            </w:pPr>
          </w:p>
          <w:p w14:paraId="391EE43B" w14:textId="712679E2" w:rsidR="00720493" w:rsidRDefault="00720493" w:rsidP="00720493">
            <w:pPr>
              <w:tabs>
                <w:tab w:val="left" w:pos="148"/>
              </w:tabs>
              <w:jc w:val="both"/>
            </w:pPr>
          </w:p>
          <w:p w14:paraId="6C1EC165" w14:textId="72EE27EA" w:rsidR="00720493" w:rsidRDefault="00720493" w:rsidP="00720493">
            <w:pPr>
              <w:tabs>
                <w:tab w:val="left" w:pos="148"/>
              </w:tabs>
              <w:jc w:val="both"/>
            </w:pPr>
          </w:p>
          <w:p w14:paraId="357E2F53" w14:textId="44EA4B9C" w:rsidR="00720493" w:rsidRDefault="00720493" w:rsidP="00720493">
            <w:pPr>
              <w:tabs>
                <w:tab w:val="left" w:pos="148"/>
              </w:tabs>
              <w:jc w:val="both"/>
            </w:pPr>
          </w:p>
          <w:p w14:paraId="6B636BF2" w14:textId="60311FAB" w:rsidR="00720493" w:rsidRDefault="00720493" w:rsidP="00720493">
            <w:pPr>
              <w:tabs>
                <w:tab w:val="left" w:pos="148"/>
              </w:tabs>
              <w:jc w:val="both"/>
            </w:pPr>
          </w:p>
          <w:p w14:paraId="5798CD98" w14:textId="1C141E55" w:rsidR="00720493" w:rsidRDefault="00720493" w:rsidP="00720493">
            <w:pPr>
              <w:tabs>
                <w:tab w:val="left" w:pos="148"/>
              </w:tabs>
              <w:jc w:val="both"/>
            </w:pPr>
          </w:p>
          <w:p w14:paraId="4ADC5BC0" w14:textId="02B8A96C" w:rsidR="00720493" w:rsidRDefault="00720493" w:rsidP="00720493">
            <w:pPr>
              <w:tabs>
                <w:tab w:val="left" w:pos="148"/>
              </w:tabs>
              <w:jc w:val="both"/>
            </w:pPr>
          </w:p>
          <w:p w14:paraId="01485174" w14:textId="4E6991FA" w:rsidR="00720493" w:rsidRDefault="00720493" w:rsidP="00720493">
            <w:pPr>
              <w:tabs>
                <w:tab w:val="left" w:pos="148"/>
              </w:tabs>
              <w:jc w:val="both"/>
            </w:pPr>
          </w:p>
          <w:p w14:paraId="4312158E" w14:textId="27D1CB58" w:rsidR="00720493" w:rsidRDefault="00720493" w:rsidP="00720493">
            <w:pPr>
              <w:tabs>
                <w:tab w:val="left" w:pos="148"/>
              </w:tabs>
              <w:jc w:val="both"/>
            </w:pPr>
          </w:p>
          <w:p w14:paraId="3672B1E1" w14:textId="691EE671" w:rsidR="00720493" w:rsidRDefault="00720493" w:rsidP="00720493">
            <w:pPr>
              <w:tabs>
                <w:tab w:val="left" w:pos="148"/>
              </w:tabs>
              <w:jc w:val="both"/>
            </w:pPr>
          </w:p>
          <w:p w14:paraId="617B77DB" w14:textId="58B20198" w:rsidR="00720493" w:rsidRDefault="00720493" w:rsidP="00720493">
            <w:pPr>
              <w:tabs>
                <w:tab w:val="left" w:pos="148"/>
              </w:tabs>
              <w:jc w:val="both"/>
            </w:pPr>
          </w:p>
          <w:p w14:paraId="3FF419C8" w14:textId="128DE746" w:rsidR="00720493" w:rsidRDefault="00720493" w:rsidP="00720493">
            <w:pPr>
              <w:tabs>
                <w:tab w:val="left" w:pos="148"/>
              </w:tabs>
              <w:jc w:val="both"/>
            </w:pPr>
          </w:p>
          <w:p w14:paraId="68EE2532" w14:textId="47960879" w:rsidR="00720493" w:rsidRPr="00EF29D2" w:rsidRDefault="00720493" w:rsidP="00720493">
            <w:pPr>
              <w:tabs>
                <w:tab w:val="left" w:pos="148"/>
              </w:tabs>
              <w:jc w:val="both"/>
            </w:pPr>
            <w:r w:rsidRPr="00EF29D2">
              <w:t xml:space="preserve">2. Формирует лояльность целевых аудиторий потребителей, партнеров и стейкхолдеров для успешного позиционирования организации и повышению </w:t>
            </w:r>
            <w:r w:rsidRPr="00EF29D2">
              <w:lastRenderedPageBreak/>
              <w:t>рыночной устойчивости.</w:t>
            </w:r>
          </w:p>
          <w:p w14:paraId="28478EE3" w14:textId="5025D20A" w:rsidR="00720493" w:rsidRPr="00DF64AA" w:rsidRDefault="00720493" w:rsidP="00720493">
            <w:pPr>
              <w:widowControl w:val="0"/>
              <w:pBdr>
                <w:top w:val="nil"/>
                <w:left w:val="nil"/>
                <w:bottom w:val="nil"/>
                <w:right w:val="nil"/>
                <w:between w:val="nil"/>
              </w:pBdr>
              <w:tabs>
                <w:tab w:val="left" w:pos="0"/>
              </w:tabs>
              <w:jc w:val="both"/>
              <w:rPr>
                <w:strike/>
                <w:color w:val="FF0000"/>
              </w:rPr>
            </w:pPr>
          </w:p>
        </w:tc>
        <w:tc>
          <w:tcPr>
            <w:tcW w:w="2239" w:type="dxa"/>
            <w:tcBorders>
              <w:top w:val="single" w:sz="4" w:space="0" w:color="000000"/>
              <w:left w:val="single" w:sz="4" w:space="0" w:color="000000"/>
              <w:bottom w:val="single" w:sz="4" w:space="0" w:color="000000"/>
              <w:right w:val="single" w:sz="4" w:space="0" w:color="000000"/>
            </w:tcBorders>
          </w:tcPr>
          <w:p w14:paraId="47255D5A" w14:textId="78F9703C" w:rsidR="00720493" w:rsidRDefault="00720493" w:rsidP="00720493">
            <w:pPr>
              <w:widowControl w:val="0"/>
              <w:pBdr>
                <w:top w:val="nil"/>
                <w:left w:val="nil"/>
                <w:bottom w:val="nil"/>
                <w:right w:val="nil"/>
                <w:between w:val="nil"/>
              </w:pBdr>
              <w:tabs>
                <w:tab w:val="left" w:pos="540"/>
              </w:tabs>
              <w:jc w:val="both"/>
              <w:rPr>
                <w:color w:val="000000"/>
              </w:rPr>
            </w:pPr>
            <w:r>
              <w:rPr>
                <w:b/>
                <w:color w:val="000000"/>
              </w:rPr>
              <w:lastRenderedPageBreak/>
              <w:t>Знать</w:t>
            </w:r>
            <w:r>
              <w:rPr>
                <w:color w:val="000000"/>
              </w:rPr>
              <w:t>: особенности продаж на интернет-платформах.</w:t>
            </w:r>
          </w:p>
          <w:p w14:paraId="1453A60F" w14:textId="68165574" w:rsidR="00720493" w:rsidRDefault="00720493" w:rsidP="00720493">
            <w:pPr>
              <w:widowControl w:val="0"/>
              <w:pBdr>
                <w:top w:val="nil"/>
                <w:left w:val="nil"/>
                <w:bottom w:val="nil"/>
                <w:right w:val="nil"/>
                <w:between w:val="nil"/>
              </w:pBdr>
              <w:tabs>
                <w:tab w:val="left" w:pos="540"/>
              </w:tabs>
              <w:jc w:val="both"/>
              <w:rPr>
                <w:color w:val="000000"/>
              </w:rPr>
            </w:pPr>
          </w:p>
          <w:p w14:paraId="3BD93256" w14:textId="166CD600" w:rsidR="00720493" w:rsidRDefault="00720493" w:rsidP="00720493">
            <w:pPr>
              <w:widowControl w:val="0"/>
              <w:pBdr>
                <w:top w:val="nil"/>
                <w:left w:val="nil"/>
                <w:bottom w:val="nil"/>
                <w:right w:val="nil"/>
                <w:between w:val="nil"/>
              </w:pBdr>
              <w:tabs>
                <w:tab w:val="left" w:pos="540"/>
              </w:tabs>
              <w:jc w:val="both"/>
              <w:rPr>
                <w:color w:val="000000"/>
              </w:rPr>
            </w:pPr>
          </w:p>
          <w:p w14:paraId="685A7FC9" w14:textId="72E52E4A" w:rsidR="00720493" w:rsidRDefault="00720493" w:rsidP="00720493">
            <w:pPr>
              <w:widowControl w:val="0"/>
              <w:pBdr>
                <w:top w:val="nil"/>
                <w:left w:val="nil"/>
                <w:bottom w:val="nil"/>
                <w:right w:val="nil"/>
                <w:between w:val="nil"/>
              </w:pBdr>
              <w:tabs>
                <w:tab w:val="left" w:pos="540"/>
              </w:tabs>
              <w:jc w:val="both"/>
              <w:rPr>
                <w:color w:val="000000"/>
              </w:rPr>
            </w:pPr>
          </w:p>
          <w:p w14:paraId="3E1699B6" w14:textId="7A6E93AD" w:rsidR="00720493" w:rsidRDefault="00720493" w:rsidP="00720493">
            <w:pPr>
              <w:widowControl w:val="0"/>
              <w:pBdr>
                <w:top w:val="nil"/>
                <w:left w:val="nil"/>
                <w:bottom w:val="nil"/>
                <w:right w:val="nil"/>
                <w:between w:val="nil"/>
              </w:pBdr>
              <w:tabs>
                <w:tab w:val="left" w:pos="540"/>
              </w:tabs>
              <w:jc w:val="both"/>
              <w:rPr>
                <w:color w:val="000000"/>
              </w:rPr>
            </w:pPr>
            <w:r>
              <w:rPr>
                <w:b/>
                <w:color w:val="000000"/>
              </w:rPr>
              <w:t>Уметь</w:t>
            </w:r>
            <w:r>
              <w:rPr>
                <w:color w:val="000000"/>
              </w:rPr>
              <w:t xml:space="preserve">: управлять коммуникациями </w:t>
            </w:r>
            <w:r w:rsidRPr="00D70946">
              <w:rPr>
                <w:color w:val="000000"/>
              </w:rPr>
              <w:t>с клиентами с целью повышения лояльности потребителей</w:t>
            </w:r>
            <w:r>
              <w:rPr>
                <w:color w:val="000000"/>
              </w:rPr>
              <w:t>.</w:t>
            </w:r>
          </w:p>
          <w:p w14:paraId="7F245685" w14:textId="30182421" w:rsidR="00720493" w:rsidRDefault="00720493" w:rsidP="00720493">
            <w:pPr>
              <w:widowControl w:val="0"/>
              <w:pBdr>
                <w:top w:val="nil"/>
                <w:left w:val="nil"/>
                <w:bottom w:val="nil"/>
                <w:right w:val="nil"/>
                <w:between w:val="nil"/>
              </w:pBdr>
              <w:tabs>
                <w:tab w:val="left" w:pos="540"/>
              </w:tabs>
              <w:jc w:val="both"/>
              <w:rPr>
                <w:color w:val="000000"/>
              </w:rPr>
            </w:pPr>
          </w:p>
          <w:p w14:paraId="292ECA8D" w14:textId="031D3E6C" w:rsidR="00720493" w:rsidRDefault="00720493" w:rsidP="00720493">
            <w:pPr>
              <w:widowControl w:val="0"/>
              <w:pBdr>
                <w:top w:val="nil"/>
                <w:left w:val="nil"/>
                <w:bottom w:val="nil"/>
                <w:right w:val="nil"/>
                <w:between w:val="nil"/>
              </w:pBdr>
              <w:tabs>
                <w:tab w:val="left" w:pos="540"/>
              </w:tabs>
              <w:jc w:val="both"/>
              <w:rPr>
                <w:color w:val="000000"/>
              </w:rPr>
            </w:pPr>
          </w:p>
          <w:p w14:paraId="13F05562" w14:textId="06084129" w:rsidR="00720493" w:rsidRDefault="00720493" w:rsidP="00720493">
            <w:pPr>
              <w:widowControl w:val="0"/>
              <w:pBdr>
                <w:top w:val="nil"/>
                <w:left w:val="nil"/>
                <w:bottom w:val="nil"/>
                <w:right w:val="nil"/>
                <w:between w:val="nil"/>
              </w:pBdr>
              <w:tabs>
                <w:tab w:val="left" w:pos="540"/>
              </w:tabs>
              <w:jc w:val="both"/>
              <w:rPr>
                <w:color w:val="000000"/>
              </w:rPr>
            </w:pPr>
          </w:p>
          <w:p w14:paraId="05B880FD" w14:textId="12391B24" w:rsidR="00720493" w:rsidRDefault="00720493" w:rsidP="00720493">
            <w:pPr>
              <w:widowControl w:val="0"/>
              <w:pBdr>
                <w:top w:val="nil"/>
                <w:left w:val="nil"/>
                <w:bottom w:val="nil"/>
                <w:right w:val="nil"/>
                <w:between w:val="nil"/>
              </w:pBdr>
              <w:tabs>
                <w:tab w:val="left" w:pos="540"/>
              </w:tabs>
              <w:jc w:val="both"/>
              <w:rPr>
                <w:color w:val="000000"/>
              </w:rPr>
            </w:pPr>
          </w:p>
          <w:p w14:paraId="33D2F484" w14:textId="3EFB4DE3" w:rsidR="00720493" w:rsidRDefault="00720493" w:rsidP="00720493">
            <w:pPr>
              <w:widowControl w:val="0"/>
              <w:pBdr>
                <w:top w:val="nil"/>
                <w:left w:val="nil"/>
                <w:bottom w:val="nil"/>
                <w:right w:val="nil"/>
                <w:between w:val="nil"/>
              </w:pBdr>
              <w:tabs>
                <w:tab w:val="left" w:pos="540"/>
              </w:tabs>
              <w:jc w:val="both"/>
              <w:rPr>
                <w:color w:val="000000"/>
              </w:rPr>
            </w:pPr>
          </w:p>
          <w:p w14:paraId="49E7C073" w14:textId="5ACEE473" w:rsidR="00720493" w:rsidRDefault="00720493" w:rsidP="00720493">
            <w:pPr>
              <w:widowControl w:val="0"/>
              <w:pBdr>
                <w:top w:val="nil"/>
                <w:left w:val="nil"/>
                <w:bottom w:val="nil"/>
                <w:right w:val="nil"/>
                <w:between w:val="nil"/>
              </w:pBdr>
              <w:tabs>
                <w:tab w:val="left" w:pos="540"/>
              </w:tabs>
              <w:jc w:val="both"/>
              <w:rPr>
                <w:color w:val="000000"/>
              </w:rPr>
            </w:pPr>
          </w:p>
          <w:p w14:paraId="4E1F0677" w14:textId="1747D248" w:rsidR="00720493" w:rsidRDefault="00720493" w:rsidP="00720493">
            <w:pPr>
              <w:widowControl w:val="0"/>
              <w:pBdr>
                <w:top w:val="nil"/>
                <w:left w:val="nil"/>
                <w:bottom w:val="nil"/>
                <w:right w:val="nil"/>
                <w:between w:val="nil"/>
              </w:pBdr>
              <w:tabs>
                <w:tab w:val="left" w:pos="540"/>
              </w:tabs>
              <w:jc w:val="both"/>
              <w:rPr>
                <w:color w:val="000000"/>
              </w:rPr>
            </w:pPr>
          </w:p>
          <w:p w14:paraId="395ADFD6" w14:textId="6E49D9C0" w:rsidR="00720493" w:rsidRDefault="00720493" w:rsidP="00720493">
            <w:pPr>
              <w:widowControl w:val="0"/>
              <w:pBdr>
                <w:top w:val="nil"/>
                <w:left w:val="nil"/>
                <w:bottom w:val="nil"/>
                <w:right w:val="nil"/>
                <w:between w:val="nil"/>
              </w:pBdr>
              <w:tabs>
                <w:tab w:val="left" w:pos="540"/>
              </w:tabs>
              <w:jc w:val="both"/>
              <w:rPr>
                <w:color w:val="000000"/>
              </w:rPr>
            </w:pPr>
          </w:p>
          <w:p w14:paraId="22337FC1" w14:textId="2CB8E342" w:rsidR="00720493" w:rsidRDefault="00720493" w:rsidP="00720493">
            <w:pPr>
              <w:widowControl w:val="0"/>
              <w:pBdr>
                <w:top w:val="nil"/>
                <w:left w:val="nil"/>
                <w:bottom w:val="nil"/>
                <w:right w:val="nil"/>
                <w:between w:val="nil"/>
              </w:pBdr>
              <w:tabs>
                <w:tab w:val="left" w:pos="540"/>
              </w:tabs>
              <w:jc w:val="both"/>
              <w:rPr>
                <w:color w:val="000000"/>
              </w:rPr>
            </w:pPr>
          </w:p>
          <w:p w14:paraId="4BF33424" w14:textId="4C2428C3" w:rsidR="00720493" w:rsidRDefault="00720493" w:rsidP="00720493">
            <w:pPr>
              <w:widowControl w:val="0"/>
              <w:pBdr>
                <w:top w:val="nil"/>
                <w:left w:val="nil"/>
                <w:bottom w:val="nil"/>
                <w:right w:val="nil"/>
                <w:between w:val="nil"/>
              </w:pBdr>
              <w:tabs>
                <w:tab w:val="left" w:pos="540"/>
              </w:tabs>
              <w:jc w:val="both"/>
              <w:rPr>
                <w:color w:val="000000"/>
              </w:rPr>
            </w:pPr>
          </w:p>
          <w:p w14:paraId="223C98F5" w14:textId="09C4B9DC" w:rsidR="00720493" w:rsidRDefault="00720493" w:rsidP="00720493">
            <w:pPr>
              <w:widowControl w:val="0"/>
              <w:pBdr>
                <w:top w:val="nil"/>
                <w:left w:val="nil"/>
                <w:bottom w:val="nil"/>
                <w:right w:val="nil"/>
                <w:between w:val="nil"/>
              </w:pBdr>
              <w:tabs>
                <w:tab w:val="left" w:pos="540"/>
              </w:tabs>
              <w:jc w:val="both"/>
              <w:rPr>
                <w:color w:val="000000"/>
              </w:rPr>
            </w:pPr>
          </w:p>
          <w:p w14:paraId="5B1AF201" w14:textId="33C2FC56" w:rsidR="00720493" w:rsidRDefault="00720493" w:rsidP="00720493">
            <w:pPr>
              <w:widowControl w:val="0"/>
              <w:pBdr>
                <w:top w:val="nil"/>
                <w:left w:val="nil"/>
                <w:bottom w:val="nil"/>
                <w:right w:val="nil"/>
                <w:between w:val="nil"/>
              </w:pBdr>
              <w:tabs>
                <w:tab w:val="left" w:pos="540"/>
              </w:tabs>
              <w:jc w:val="both"/>
              <w:rPr>
                <w:color w:val="000000"/>
              </w:rPr>
            </w:pPr>
          </w:p>
          <w:p w14:paraId="5A573F44" w14:textId="6022ED3E" w:rsidR="00720493" w:rsidRDefault="00720493" w:rsidP="00720493">
            <w:pPr>
              <w:widowControl w:val="0"/>
              <w:pBdr>
                <w:top w:val="nil"/>
                <w:left w:val="nil"/>
                <w:bottom w:val="nil"/>
                <w:right w:val="nil"/>
                <w:between w:val="nil"/>
              </w:pBdr>
              <w:tabs>
                <w:tab w:val="left" w:pos="540"/>
              </w:tabs>
              <w:jc w:val="both"/>
              <w:rPr>
                <w:color w:val="000000"/>
              </w:rPr>
            </w:pPr>
          </w:p>
          <w:p w14:paraId="36F43FB0" w14:textId="62FCC560" w:rsidR="00720493" w:rsidRDefault="00720493" w:rsidP="00720493">
            <w:pPr>
              <w:widowControl w:val="0"/>
              <w:pBdr>
                <w:top w:val="nil"/>
                <w:left w:val="nil"/>
                <w:bottom w:val="nil"/>
                <w:right w:val="nil"/>
                <w:between w:val="nil"/>
              </w:pBdr>
              <w:tabs>
                <w:tab w:val="left" w:pos="540"/>
              </w:tabs>
              <w:jc w:val="both"/>
              <w:rPr>
                <w:color w:val="000000"/>
              </w:rPr>
            </w:pPr>
            <w:r w:rsidRPr="00720493">
              <w:rPr>
                <w:b/>
                <w:bCs/>
                <w:color w:val="000000"/>
              </w:rPr>
              <w:t>Знать:</w:t>
            </w:r>
            <w:r w:rsidRPr="00720493">
              <w:rPr>
                <w:color w:val="000000"/>
              </w:rPr>
              <w:t xml:space="preserve"> базовые принципы сегментирования клиентской базы</w:t>
            </w:r>
          </w:p>
          <w:p w14:paraId="162CD416" w14:textId="50D10C29" w:rsidR="00720493" w:rsidRDefault="00720493" w:rsidP="00720493">
            <w:pPr>
              <w:widowControl w:val="0"/>
              <w:pBdr>
                <w:top w:val="nil"/>
                <w:left w:val="nil"/>
                <w:bottom w:val="nil"/>
                <w:right w:val="nil"/>
                <w:between w:val="nil"/>
              </w:pBdr>
              <w:tabs>
                <w:tab w:val="left" w:pos="540"/>
              </w:tabs>
              <w:jc w:val="both"/>
              <w:rPr>
                <w:color w:val="000000"/>
              </w:rPr>
            </w:pPr>
          </w:p>
          <w:p w14:paraId="7ECC5543" w14:textId="7FEFD968" w:rsidR="00720493" w:rsidRDefault="00720493" w:rsidP="00720493">
            <w:pPr>
              <w:widowControl w:val="0"/>
              <w:pBdr>
                <w:top w:val="nil"/>
                <w:left w:val="nil"/>
                <w:bottom w:val="nil"/>
                <w:right w:val="nil"/>
                <w:between w:val="nil"/>
              </w:pBdr>
              <w:tabs>
                <w:tab w:val="left" w:pos="540"/>
              </w:tabs>
              <w:jc w:val="both"/>
              <w:rPr>
                <w:color w:val="000000"/>
              </w:rPr>
            </w:pPr>
          </w:p>
          <w:p w14:paraId="2F74648B" w14:textId="1F41E26B" w:rsidR="00720493" w:rsidRDefault="00720493" w:rsidP="00720493">
            <w:pPr>
              <w:widowControl w:val="0"/>
              <w:pBdr>
                <w:top w:val="nil"/>
                <w:left w:val="nil"/>
                <w:bottom w:val="nil"/>
                <w:right w:val="nil"/>
                <w:between w:val="nil"/>
              </w:pBdr>
              <w:tabs>
                <w:tab w:val="left" w:pos="540"/>
              </w:tabs>
              <w:jc w:val="both"/>
              <w:rPr>
                <w:color w:val="000000"/>
              </w:rPr>
            </w:pPr>
          </w:p>
          <w:p w14:paraId="3D97E602" w14:textId="075FAAFB" w:rsidR="00720493" w:rsidRDefault="00720493" w:rsidP="00720493">
            <w:pPr>
              <w:widowControl w:val="0"/>
              <w:pBdr>
                <w:top w:val="nil"/>
                <w:left w:val="nil"/>
                <w:bottom w:val="nil"/>
                <w:right w:val="nil"/>
                <w:between w:val="nil"/>
              </w:pBdr>
              <w:tabs>
                <w:tab w:val="left" w:pos="540"/>
              </w:tabs>
              <w:jc w:val="both"/>
              <w:rPr>
                <w:color w:val="000000"/>
              </w:rPr>
            </w:pPr>
          </w:p>
          <w:p w14:paraId="7C2F00E6" w14:textId="32426DB8" w:rsidR="00720493" w:rsidRDefault="00720493" w:rsidP="00720493">
            <w:pPr>
              <w:widowControl w:val="0"/>
              <w:pBdr>
                <w:top w:val="nil"/>
                <w:left w:val="nil"/>
                <w:bottom w:val="nil"/>
                <w:right w:val="nil"/>
                <w:between w:val="nil"/>
              </w:pBdr>
              <w:tabs>
                <w:tab w:val="left" w:pos="540"/>
              </w:tabs>
              <w:jc w:val="both"/>
              <w:rPr>
                <w:color w:val="000000"/>
              </w:rPr>
            </w:pPr>
          </w:p>
          <w:p w14:paraId="3977F08E" w14:textId="495440B7" w:rsidR="00720493" w:rsidRDefault="00720493" w:rsidP="00720493">
            <w:pPr>
              <w:widowControl w:val="0"/>
              <w:pBdr>
                <w:top w:val="nil"/>
                <w:left w:val="nil"/>
                <w:bottom w:val="nil"/>
                <w:right w:val="nil"/>
                <w:between w:val="nil"/>
              </w:pBdr>
              <w:tabs>
                <w:tab w:val="left" w:pos="540"/>
              </w:tabs>
              <w:jc w:val="both"/>
              <w:rPr>
                <w:color w:val="000000"/>
              </w:rPr>
            </w:pPr>
          </w:p>
          <w:p w14:paraId="4043911C" w14:textId="7B22B6D6" w:rsidR="00720493" w:rsidRDefault="00720493" w:rsidP="00720493">
            <w:pPr>
              <w:widowControl w:val="0"/>
              <w:pBdr>
                <w:top w:val="nil"/>
                <w:left w:val="nil"/>
                <w:bottom w:val="nil"/>
                <w:right w:val="nil"/>
                <w:between w:val="nil"/>
              </w:pBdr>
              <w:tabs>
                <w:tab w:val="left" w:pos="540"/>
              </w:tabs>
              <w:jc w:val="both"/>
              <w:rPr>
                <w:color w:val="000000"/>
              </w:rPr>
            </w:pPr>
          </w:p>
          <w:p w14:paraId="7DCD1D82" w14:textId="40F2087A" w:rsidR="00720493" w:rsidRDefault="00720493" w:rsidP="00720493">
            <w:pPr>
              <w:widowControl w:val="0"/>
              <w:pBdr>
                <w:top w:val="nil"/>
                <w:left w:val="nil"/>
                <w:bottom w:val="nil"/>
                <w:right w:val="nil"/>
                <w:between w:val="nil"/>
              </w:pBdr>
              <w:tabs>
                <w:tab w:val="left" w:pos="540"/>
              </w:tabs>
              <w:jc w:val="both"/>
              <w:rPr>
                <w:color w:val="000000"/>
              </w:rPr>
            </w:pPr>
          </w:p>
          <w:p w14:paraId="203BFABA" w14:textId="380E7335" w:rsidR="00720493" w:rsidRDefault="00720493" w:rsidP="00720493">
            <w:pPr>
              <w:widowControl w:val="0"/>
              <w:pBdr>
                <w:top w:val="nil"/>
                <w:left w:val="nil"/>
                <w:bottom w:val="nil"/>
                <w:right w:val="nil"/>
                <w:between w:val="nil"/>
              </w:pBdr>
              <w:tabs>
                <w:tab w:val="left" w:pos="540"/>
              </w:tabs>
              <w:jc w:val="both"/>
              <w:rPr>
                <w:color w:val="000000"/>
              </w:rPr>
            </w:pPr>
          </w:p>
          <w:p w14:paraId="1D669697" w14:textId="03ABECA3" w:rsidR="00720493" w:rsidRDefault="00720493" w:rsidP="00720493">
            <w:pPr>
              <w:widowControl w:val="0"/>
              <w:pBdr>
                <w:top w:val="nil"/>
                <w:left w:val="nil"/>
                <w:bottom w:val="nil"/>
                <w:right w:val="nil"/>
                <w:between w:val="nil"/>
              </w:pBdr>
              <w:tabs>
                <w:tab w:val="left" w:pos="540"/>
              </w:tabs>
              <w:jc w:val="both"/>
              <w:rPr>
                <w:color w:val="000000"/>
              </w:rPr>
            </w:pPr>
          </w:p>
          <w:p w14:paraId="75A1CB28" w14:textId="5AFBA23C" w:rsidR="00720493" w:rsidRDefault="00720493" w:rsidP="00720493">
            <w:pPr>
              <w:widowControl w:val="0"/>
              <w:pBdr>
                <w:top w:val="nil"/>
                <w:left w:val="nil"/>
                <w:bottom w:val="nil"/>
                <w:right w:val="nil"/>
                <w:between w:val="nil"/>
              </w:pBdr>
              <w:tabs>
                <w:tab w:val="left" w:pos="540"/>
              </w:tabs>
              <w:jc w:val="both"/>
              <w:rPr>
                <w:color w:val="000000"/>
              </w:rPr>
            </w:pPr>
          </w:p>
          <w:p w14:paraId="028BB66F" w14:textId="44E2839C" w:rsidR="00720493" w:rsidRDefault="00720493" w:rsidP="00720493">
            <w:pPr>
              <w:widowControl w:val="0"/>
              <w:pBdr>
                <w:top w:val="nil"/>
                <w:left w:val="nil"/>
                <w:bottom w:val="nil"/>
                <w:right w:val="nil"/>
                <w:between w:val="nil"/>
              </w:pBdr>
              <w:tabs>
                <w:tab w:val="left" w:pos="540"/>
              </w:tabs>
              <w:jc w:val="both"/>
              <w:rPr>
                <w:color w:val="000000"/>
              </w:rPr>
            </w:pPr>
          </w:p>
          <w:p w14:paraId="40DFD5DC" w14:textId="661C2FC3" w:rsidR="00720493" w:rsidRDefault="00720493" w:rsidP="00720493">
            <w:pPr>
              <w:widowControl w:val="0"/>
              <w:pBdr>
                <w:top w:val="nil"/>
                <w:left w:val="nil"/>
                <w:bottom w:val="nil"/>
                <w:right w:val="nil"/>
                <w:between w:val="nil"/>
              </w:pBdr>
              <w:tabs>
                <w:tab w:val="left" w:pos="540"/>
              </w:tabs>
              <w:jc w:val="both"/>
              <w:rPr>
                <w:color w:val="000000"/>
              </w:rPr>
            </w:pPr>
          </w:p>
          <w:p w14:paraId="626139AF" w14:textId="46EED35A" w:rsidR="00720493" w:rsidRDefault="00720493" w:rsidP="00720493">
            <w:pPr>
              <w:widowControl w:val="0"/>
              <w:pBdr>
                <w:top w:val="nil"/>
                <w:left w:val="nil"/>
                <w:bottom w:val="nil"/>
                <w:right w:val="nil"/>
                <w:between w:val="nil"/>
              </w:pBdr>
              <w:tabs>
                <w:tab w:val="left" w:pos="540"/>
              </w:tabs>
              <w:jc w:val="both"/>
              <w:rPr>
                <w:color w:val="000000"/>
              </w:rPr>
            </w:pPr>
          </w:p>
          <w:p w14:paraId="532F094C" w14:textId="4E848E23" w:rsidR="00720493" w:rsidRPr="00117E98" w:rsidRDefault="00720493" w:rsidP="00720493">
            <w:pPr>
              <w:widowControl w:val="0"/>
              <w:pBdr>
                <w:top w:val="nil"/>
                <w:left w:val="nil"/>
                <w:bottom w:val="nil"/>
                <w:right w:val="nil"/>
                <w:between w:val="nil"/>
              </w:pBdr>
              <w:tabs>
                <w:tab w:val="left" w:pos="540"/>
              </w:tabs>
              <w:jc w:val="both"/>
              <w:rPr>
                <w:color w:val="000000"/>
              </w:rPr>
            </w:pPr>
            <w:r w:rsidRPr="00720493">
              <w:rPr>
                <w:b/>
                <w:color w:val="000000"/>
              </w:rPr>
              <w:t>Уметь</w:t>
            </w:r>
            <w:r w:rsidRPr="00720493">
              <w:rPr>
                <w:color w:val="000000"/>
              </w:rPr>
              <w:t xml:space="preserve">: </w:t>
            </w:r>
            <w:r w:rsidRPr="00720493">
              <w:rPr>
                <w:bCs/>
                <w:color w:val="000000"/>
                <w:lang w:val="ru"/>
              </w:rPr>
              <w:t>эффективно коммуницировать с клиентами</w:t>
            </w:r>
          </w:p>
          <w:p w14:paraId="5D2DB8C7" w14:textId="77777777" w:rsidR="00720493" w:rsidRDefault="00720493" w:rsidP="00720493">
            <w:pPr>
              <w:widowControl w:val="0"/>
              <w:pBdr>
                <w:top w:val="nil"/>
                <w:left w:val="nil"/>
                <w:bottom w:val="nil"/>
                <w:right w:val="nil"/>
                <w:between w:val="nil"/>
              </w:pBdr>
              <w:tabs>
                <w:tab w:val="left" w:pos="540"/>
              </w:tabs>
              <w:jc w:val="both"/>
              <w:rPr>
                <w:color w:val="000000"/>
              </w:rPr>
            </w:pPr>
          </w:p>
          <w:p w14:paraId="20B9B86C" w14:textId="583D6A56" w:rsidR="00720493" w:rsidRPr="00DF64AA" w:rsidRDefault="00720493" w:rsidP="00720493">
            <w:pPr>
              <w:widowControl w:val="0"/>
              <w:pBdr>
                <w:top w:val="nil"/>
                <w:left w:val="nil"/>
                <w:bottom w:val="nil"/>
                <w:right w:val="nil"/>
                <w:between w:val="nil"/>
              </w:pBdr>
              <w:tabs>
                <w:tab w:val="left" w:pos="540"/>
              </w:tabs>
              <w:jc w:val="both"/>
              <w:rPr>
                <w:strike/>
                <w:color w:val="FF0000"/>
              </w:rPr>
            </w:pPr>
          </w:p>
        </w:tc>
        <w:tc>
          <w:tcPr>
            <w:tcW w:w="4394" w:type="dxa"/>
            <w:tcBorders>
              <w:top w:val="single" w:sz="4" w:space="0" w:color="000000"/>
              <w:left w:val="single" w:sz="4" w:space="0" w:color="000000"/>
              <w:bottom w:val="single" w:sz="4" w:space="0" w:color="000000"/>
              <w:right w:val="single" w:sz="4" w:space="0" w:color="000000"/>
            </w:tcBorders>
          </w:tcPr>
          <w:p w14:paraId="23723504" w14:textId="77777777" w:rsidR="00720493" w:rsidRDefault="00720493" w:rsidP="00720493">
            <w:pPr>
              <w:pBdr>
                <w:top w:val="nil"/>
                <w:left w:val="nil"/>
                <w:bottom w:val="nil"/>
                <w:right w:val="nil"/>
                <w:between w:val="nil"/>
              </w:pBdr>
              <w:rPr>
                <w:color w:val="000000"/>
              </w:rPr>
            </w:pPr>
            <w:r>
              <w:rPr>
                <w:color w:val="000000"/>
              </w:rPr>
              <w:lastRenderedPageBreak/>
              <w:t xml:space="preserve">             Задание.</w:t>
            </w:r>
          </w:p>
          <w:p w14:paraId="6F689592" w14:textId="77777777" w:rsidR="00720493" w:rsidRPr="00770E83" w:rsidRDefault="00720493" w:rsidP="00720493">
            <w:pPr>
              <w:pBdr>
                <w:top w:val="nil"/>
                <w:left w:val="nil"/>
                <w:bottom w:val="nil"/>
                <w:right w:val="nil"/>
                <w:between w:val="nil"/>
              </w:pBdr>
              <w:rPr>
                <w:color w:val="000000"/>
                <w:lang w:eastAsia="ru-RU"/>
              </w:rPr>
            </w:pPr>
            <w:r w:rsidRPr="00770E83">
              <w:rPr>
                <w:color w:val="000000"/>
                <w:lang w:eastAsia="ru-RU"/>
              </w:rPr>
              <w:t>Распределите этапы циклической продажи в мессенджере в правильном порядк</w:t>
            </w:r>
            <w:r>
              <w:rPr>
                <w:color w:val="000000"/>
                <w:lang w:eastAsia="ru-RU"/>
              </w:rPr>
              <w:t>е:</w:t>
            </w:r>
          </w:p>
          <w:p w14:paraId="1A3EE7F2" w14:textId="77777777" w:rsidR="00720493" w:rsidRPr="00770E83" w:rsidRDefault="00720493" w:rsidP="00720493">
            <w:pPr>
              <w:numPr>
                <w:ilvl w:val="0"/>
                <w:numId w:val="17"/>
              </w:numPr>
              <w:pBdr>
                <w:top w:val="nil"/>
                <w:left w:val="nil"/>
                <w:bottom w:val="nil"/>
                <w:right w:val="nil"/>
                <w:between w:val="nil"/>
              </w:pBdr>
              <w:ind w:left="430"/>
              <w:rPr>
                <w:color w:val="000000"/>
                <w:lang w:eastAsia="ru-RU"/>
              </w:rPr>
            </w:pPr>
            <w:r w:rsidRPr="00770E83">
              <w:rPr>
                <w:color w:val="000000"/>
                <w:lang w:eastAsia="ru-RU"/>
              </w:rPr>
              <w:t>Приветствие</w:t>
            </w:r>
          </w:p>
          <w:p w14:paraId="7A54E396" w14:textId="77777777" w:rsidR="00720493" w:rsidRPr="00770E83" w:rsidRDefault="00720493" w:rsidP="00720493">
            <w:pPr>
              <w:numPr>
                <w:ilvl w:val="0"/>
                <w:numId w:val="17"/>
              </w:numPr>
              <w:pBdr>
                <w:top w:val="nil"/>
                <w:left w:val="nil"/>
                <w:bottom w:val="nil"/>
                <w:right w:val="nil"/>
                <w:between w:val="nil"/>
              </w:pBdr>
              <w:ind w:left="430"/>
              <w:rPr>
                <w:color w:val="000000"/>
                <w:lang w:eastAsia="ru-RU"/>
              </w:rPr>
            </w:pPr>
            <w:r w:rsidRPr="00770E83">
              <w:rPr>
                <w:color w:val="000000"/>
                <w:lang w:eastAsia="ru-RU"/>
              </w:rPr>
              <w:t>Полезность/новость</w:t>
            </w:r>
          </w:p>
          <w:p w14:paraId="614D569A" w14:textId="77777777" w:rsidR="00720493" w:rsidRDefault="00720493" w:rsidP="00720493">
            <w:pPr>
              <w:numPr>
                <w:ilvl w:val="0"/>
                <w:numId w:val="17"/>
              </w:numPr>
              <w:pBdr>
                <w:top w:val="nil"/>
                <w:left w:val="nil"/>
                <w:bottom w:val="nil"/>
                <w:right w:val="nil"/>
                <w:between w:val="nil"/>
              </w:pBdr>
              <w:ind w:left="430"/>
              <w:rPr>
                <w:color w:val="000000"/>
                <w:lang w:eastAsia="ru-RU"/>
              </w:rPr>
            </w:pPr>
            <w:r w:rsidRPr="00770E83">
              <w:rPr>
                <w:color w:val="000000"/>
                <w:lang w:eastAsia="ru-RU"/>
              </w:rPr>
              <w:t>Комплимент </w:t>
            </w:r>
          </w:p>
          <w:p w14:paraId="54BF7E52" w14:textId="77777777" w:rsidR="00720493" w:rsidRDefault="00720493" w:rsidP="00720493">
            <w:pPr>
              <w:numPr>
                <w:ilvl w:val="0"/>
                <w:numId w:val="17"/>
              </w:numPr>
              <w:pBdr>
                <w:top w:val="nil"/>
                <w:left w:val="nil"/>
                <w:bottom w:val="nil"/>
                <w:right w:val="nil"/>
                <w:between w:val="nil"/>
              </w:pBdr>
              <w:ind w:left="430"/>
              <w:rPr>
                <w:color w:val="000000"/>
                <w:lang w:eastAsia="ru-RU"/>
              </w:rPr>
            </w:pPr>
            <w:r w:rsidRPr="00501656">
              <w:rPr>
                <w:color w:val="000000"/>
                <w:lang w:eastAsia="ru-RU"/>
              </w:rPr>
              <w:t>Вопрос</w:t>
            </w:r>
          </w:p>
          <w:p w14:paraId="515E05BA" w14:textId="77777777" w:rsidR="00720493" w:rsidRDefault="00720493" w:rsidP="00720493">
            <w:pPr>
              <w:pBdr>
                <w:top w:val="nil"/>
                <w:left w:val="nil"/>
                <w:bottom w:val="nil"/>
                <w:right w:val="nil"/>
                <w:between w:val="nil"/>
              </w:pBdr>
              <w:jc w:val="center"/>
              <w:rPr>
                <w:color w:val="000000"/>
              </w:rPr>
            </w:pPr>
            <w:r>
              <w:rPr>
                <w:color w:val="000000"/>
              </w:rPr>
              <w:t>Задание.</w:t>
            </w:r>
          </w:p>
          <w:p w14:paraId="1F0E86AA" w14:textId="77777777" w:rsidR="00720493" w:rsidRPr="00770E83" w:rsidRDefault="00720493" w:rsidP="00720493">
            <w:pPr>
              <w:pStyle w:val="a7"/>
              <w:numPr>
                <w:ilvl w:val="0"/>
                <w:numId w:val="16"/>
              </w:numPr>
              <w:pBdr>
                <w:top w:val="nil"/>
                <w:left w:val="nil"/>
                <w:bottom w:val="nil"/>
                <w:right w:val="nil"/>
                <w:between w:val="nil"/>
              </w:pBdr>
              <w:ind w:left="430" w:hanging="354"/>
              <w:jc w:val="both"/>
              <w:rPr>
                <w:color w:val="000000"/>
              </w:rPr>
            </w:pPr>
            <w:r w:rsidRPr="00770E83">
              <w:rPr>
                <w:color w:val="000000"/>
              </w:rPr>
              <w:t>Сформулируйте ответ на возражение потенциального клиента о цене на ваш продукт: «слишком дорого», «почему так дёшево?» и т. п.</w:t>
            </w:r>
          </w:p>
          <w:p w14:paraId="0B50F649" w14:textId="77777777" w:rsidR="00720493" w:rsidRPr="00770E83" w:rsidRDefault="00720493" w:rsidP="00720493">
            <w:pPr>
              <w:pStyle w:val="a7"/>
              <w:numPr>
                <w:ilvl w:val="0"/>
                <w:numId w:val="16"/>
              </w:numPr>
              <w:pBdr>
                <w:top w:val="nil"/>
                <w:left w:val="nil"/>
                <w:bottom w:val="nil"/>
                <w:right w:val="nil"/>
                <w:between w:val="nil"/>
              </w:pBdr>
              <w:ind w:left="430" w:hanging="354"/>
              <w:jc w:val="both"/>
              <w:rPr>
                <w:color w:val="000000"/>
              </w:rPr>
            </w:pPr>
            <w:r w:rsidRPr="00770E83">
              <w:rPr>
                <w:color w:val="000000"/>
              </w:rPr>
              <w:t>Сформулируйте 2–3 ситуационных вопроса для консультационной продажи вашего продукта.</w:t>
            </w:r>
          </w:p>
          <w:p w14:paraId="3C050FC8" w14:textId="77777777" w:rsidR="00720493" w:rsidRPr="00770E83" w:rsidRDefault="00720493" w:rsidP="00720493">
            <w:pPr>
              <w:pStyle w:val="a7"/>
              <w:numPr>
                <w:ilvl w:val="0"/>
                <w:numId w:val="16"/>
              </w:numPr>
              <w:pBdr>
                <w:top w:val="nil"/>
                <w:left w:val="nil"/>
                <w:bottom w:val="nil"/>
                <w:right w:val="nil"/>
                <w:between w:val="nil"/>
              </w:pBdr>
              <w:ind w:left="430" w:hanging="354"/>
              <w:jc w:val="both"/>
              <w:rPr>
                <w:color w:val="000000"/>
              </w:rPr>
            </w:pPr>
            <w:r w:rsidRPr="00770E83">
              <w:rPr>
                <w:color w:val="000000"/>
              </w:rPr>
              <w:t>Сформулируйте 2–3 проблемных вопроса для консультационной продажи вашего продукта.</w:t>
            </w:r>
          </w:p>
          <w:p w14:paraId="25AF8F2B" w14:textId="77777777" w:rsidR="00720493" w:rsidRDefault="00720493" w:rsidP="00720493">
            <w:pPr>
              <w:pStyle w:val="a7"/>
              <w:numPr>
                <w:ilvl w:val="0"/>
                <w:numId w:val="16"/>
              </w:numPr>
              <w:pBdr>
                <w:top w:val="nil"/>
                <w:left w:val="nil"/>
                <w:bottom w:val="nil"/>
                <w:right w:val="nil"/>
                <w:between w:val="nil"/>
              </w:pBdr>
              <w:ind w:left="430" w:hanging="354"/>
              <w:jc w:val="both"/>
              <w:rPr>
                <w:color w:val="000000"/>
              </w:rPr>
            </w:pPr>
            <w:r w:rsidRPr="00770E83">
              <w:rPr>
                <w:color w:val="000000"/>
              </w:rPr>
              <w:t>Сформулируйте 2–3 извлекающих вопроса для консультационной продажи вашего продукта.</w:t>
            </w:r>
          </w:p>
          <w:p w14:paraId="5C68BDDD" w14:textId="5B0C0A78" w:rsidR="00720493" w:rsidRDefault="00720493" w:rsidP="00720493">
            <w:pPr>
              <w:pStyle w:val="a7"/>
              <w:numPr>
                <w:ilvl w:val="0"/>
                <w:numId w:val="16"/>
              </w:numPr>
              <w:pBdr>
                <w:top w:val="nil"/>
                <w:left w:val="nil"/>
                <w:bottom w:val="nil"/>
                <w:right w:val="nil"/>
                <w:between w:val="nil"/>
              </w:pBdr>
              <w:ind w:left="430" w:hanging="354"/>
              <w:jc w:val="both"/>
              <w:rPr>
                <w:color w:val="000000"/>
              </w:rPr>
            </w:pPr>
            <w:r w:rsidRPr="00501656">
              <w:rPr>
                <w:color w:val="000000"/>
              </w:rPr>
              <w:t>Сформулируйте 2–3 направляющих вопроса для консультационной продажи вашего продукта.</w:t>
            </w:r>
          </w:p>
          <w:p w14:paraId="77FA84B1" w14:textId="2FACAD37" w:rsidR="00720493" w:rsidRDefault="00720493" w:rsidP="00720493">
            <w:pPr>
              <w:pBdr>
                <w:top w:val="nil"/>
                <w:left w:val="nil"/>
                <w:bottom w:val="nil"/>
                <w:right w:val="nil"/>
                <w:between w:val="nil"/>
              </w:pBdr>
              <w:jc w:val="both"/>
              <w:rPr>
                <w:color w:val="000000"/>
              </w:rPr>
            </w:pPr>
          </w:p>
          <w:p w14:paraId="1EB9A7BF" w14:textId="77777777" w:rsidR="00720493" w:rsidRPr="00720493" w:rsidRDefault="00720493" w:rsidP="00720493">
            <w:pPr>
              <w:pBdr>
                <w:top w:val="nil"/>
                <w:left w:val="nil"/>
                <w:bottom w:val="nil"/>
                <w:right w:val="nil"/>
                <w:between w:val="nil"/>
              </w:pBdr>
              <w:jc w:val="center"/>
              <w:rPr>
                <w:color w:val="000000"/>
              </w:rPr>
            </w:pPr>
            <w:r w:rsidRPr="00720493">
              <w:rPr>
                <w:color w:val="000000"/>
              </w:rPr>
              <w:t>Задание.</w:t>
            </w:r>
          </w:p>
          <w:p w14:paraId="5364FC83" w14:textId="77777777" w:rsidR="00720493" w:rsidRPr="00720493" w:rsidRDefault="00720493" w:rsidP="00720493">
            <w:pPr>
              <w:pBdr>
                <w:top w:val="nil"/>
                <w:left w:val="nil"/>
                <w:bottom w:val="nil"/>
                <w:right w:val="nil"/>
                <w:between w:val="nil"/>
              </w:pBdr>
              <w:jc w:val="both"/>
              <w:rPr>
                <w:color w:val="000000"/>
              </w:rPr>
            </w:pPr>
            <w:r w:rsidRPr="00720493">
              <w:rPr>
                <w:color w:val="000000"/>
              </w:rPr>
              <w:t>К преимуществам сегментно-клиентской организация отдела продаж относятся:</w:t>
            </w:r>
          </w:p>
          <w:p w14:paraId="64381B48" w14:textId="77777777" w:rsidR="00720493" w:rsidRPr="00720493" w:rsidRDefault="00720493" w:rsidP="00720493">
            <w:pPr>
              <w:pBdr>
                <w:top w:val="nil"/>
                <w:left w:val="nil"/>
                <w:bottom w:val="nil"/>
                <w:right w:val="nil"/>
                <w:between w:val="nil"/>
              </w:pBdr>
              <w:jc w:val="both"/>
              <w:rPr>
                <w:color w:val="000000"/>
              </w:rPr>
            </w:pPr>
            <w:r w:rsidRPr="00720493">
              <w:rPr>
                <w:color w:val="000000"/>
              </w:rPr>
              <w:t>а) появление возможности гибко «настраивать» организационную структуру по функциональным направлениям;</w:t>
            </w:r>
          </w:p>
          <w:p w14:paraId="577B965C" w14:textId="77777777" w:rsidR="00720493" w:rsidRPr="00720493" w:rsidRDefault="00720493" w:rsidP="00720493">
            <w:pPr>
              <w:pBdr>
                <w:top w:val="nil"/>
                <w:left w:val="nil"/>
                <w:bottom w:val="nil"/>
                <w:right w:val="nil"/>
                <w:between w:val="nil"/>
              </w:pBdr>
              <w:jc w:val="both"/>
              <w:rPr>
                <w:color w:val="000000"/>
              </w:rPr>
            </w:pPr>
            <w:r w:rsidRPr="00720493">
              <w:rPr>
                <w:color w:val="000000"/>
              </w:rPr>
              <w:t>б) оптимизация коммуникационных связей между отделом продаж и маркетинговой службой;</w:t>
            </w:r>
          </w:p>
          <w:p w14:paraId="3B443544" w14:textId="77777777" w:rsidR="00720493" w:rsidRPr="00720493" w:rsidRDefault="00720493" w:rsidP="00720493">
            <w:pPr>
              <w:pBdr>
                <w:top w:val="nil"/>
                <w:left w:val="nil"/>
                <w:bottom w:val="nil"/>
                <w:right w:val="nil"/>
                <w:between w:val="nil"/>
              </w:pBdr>
              <w:jc w:val="both"/>
              <w:rPr>
                <w:color w:val="000000"/>
              </w:rPr>
            </w:pPr>
            <w:r w:rsidRPr="00720493">
              <w:rPr>
                <w:color w:val="000000"/>
              </w:rPr>
              <w:lastRenderedPageBreak/>
              <w:t>в) построение долговременных персональных взаимоотношений с представителями клиентуры;</w:t>
            </w:r>
          </w:p>
          <w:p w14:paraId="42BC567B" w14:textId="77777777" w:rsidR="00720493" w:rsidRPr="00720493" w:rsidRDefault="00720493" w:rsidP="00720493">
            <w:pPr>
              <w:pBdr>
                <w:top w:val="nil"/>
                <w:left w:val="nil"/>
                <w:bottom w:val="nil"/>
                <w:right w:val="nil"/>
                <w:between w:val="nil"/>
              </w:pBdr>
              <w:jc w:val="both"/>
              <w:rPr>
                <w:color w:val="000000"/>
              </w:rPr>
            </w:pPr>
            <w:r w:rsidRPr="00720493">
              <w:rPr>
                <w:color w:val="000000"/>
              </w:rPr>
              <w:t>г) создание информационной базы по учету требований заказчика;</w:t>
            </w:r>
          </w:p>
          <w:p w14:paraId="4E4E9249" w14:textId="15E3FCFE" w:rsidR="00720493" w:rsidRDefault="00720493" w:rsidP="00720493">
            <w:pPr>
              <w:pBdr>
                <w:top w:val="nil"/>
                <w:left w:val="nil"/>
                <w:bottom w:val="nil"/>
                <w:right w:val="nil"/>
                <w:between w:val="nil"/>
              </w:pBdr>
              <w:jc w:val="both"/>
              <w:rPr>
                <w:color w:val="000000"/>
              </w:rPr>
            </w:pPr>
            <w:r w:rsidRPr="00720493">
              <w:rPr>
                <w:color w:val="000000"/>
              </w:rPr>
              <w:t>д) более эффективная работа с дебиторской задолженностью.</w:t>
            </w:r>
          </w:p>
          <w:p w14:paraId="44A8C0E3" w14:textId="77777777" w:rsidR="00720493" w:rsidRPr="00720493" w:rsidRDefault="00720493" w:rsidP="00720493">
            <w:pPr>
              <w:pBdr>
                <w:top w:val="nil"/>
                <w:left w:val="nil"/>
                <w:bottom w:val="nil"/>
                <w:right w:val="nil"/>
                <w:between w:val="nil"/>
              </w:pBdr>
              <w:jc w:val="center"/>
              <w:rPr>
                <w:color w:val="000000"/>
              </w:rPr>
            </w:pPr>
            <w:r w:rsidRPr="00720493">
              <w:rPr>
                <w:color w:val="000000"/>
              </w:rPr>
              <w:t>Задание.</w:t>
            </w:r>
          </w:p>
          <w:p w14:paraId="18FC93AB" w14:textId="77777777" w:rsidR="00720493" w:rsidRPr="00720493" w:rsidRDefault="00720493" w:rsidP="00720493">
            <w:pPr>
              <w:numPr>
                <w:ilvl w:val="0"/>
                <w:numId w:val="41"/>
              </w:numPr>
              <w:pBdr>
                <w:top w:val="nil"/>
                <w:left w:val="nil"/>
                <w:bottom w:val="nil"/>
                <w:right w:val="nil"/>
                <w:between w:val="nil"/>
              </w:pBdr>
              <w:ind w:left="312"/>
              <w:jc w:val="both"/>
              <w:rPr>
                <w:bCs/>
                <w:color w:val="000000"/>
              </w:rPr>
            </w:pPr>
            <w:r w:rsidRPr="00720493">
              <w:rPr>
                <w:bCs/>
                <w:color w:val="000000"/>
              </w:rPr>
              <w:t>Выбрать проект. </w:t>
            </w:r>
          </w:p>
          <w:p w14:paraId="2CB9BA60" w14:textId="77777777" w:rsidR="00720493" w:rsidRPr="00720493" w:rsidRDefault="00720493" w:rsidP="00720493">
            <w:pPr>
              <w:numPr>
                <w:ilvl w:val="0"/>
                <w:numId w:val="41"/>
              </w:numPr>
              <w:pBdr>
                <w:top w:val="nil"/>
                <w:left w:val="nil"/>
                <w:bottom w:val="nil"/>
                <w:right w:val="nil"/>
                <w:between w:val="nil"/>
              </w:pBdr>
              <w:ind w:left="312"/>
              <w:jc w:val="both"/>
              <w:rPr>
                <w:bCs/>
                <w:color w:val="000000"/>
              </w:rPr>
            </w:pPr>
            <w:r w:rsidRPr="00720493">
              <w:rPr>
                <w:bCs/>
                <w:color w:val="000000"/>
              </w:rPr>
              <w:t xml:space="preserve">Для выбранного проекта разработать алгоритм телефонного звонка. </w:t>
            </w:r>
          </w:p>
          <w:p w14:paraId="1AEAB2E1" w14:textId="77777777" w:rsidR="00720493" w:rsidRDefault="00720493" w:rsidP="00720493">
            <w:pPr>
              <w:numPr>
                <w:ilvl w:val="0"/>
                <w:numId w:val="41"/>
              </w:numPr>
              <w:pBdr>
                <w:top w:val="nil"/>
                <w:left w:val="nil"/>
                <w:bottom w:val="nil"/>
                <w:right w:val="nil"/>
                <w:between w:val="nil"/>
              </w:pBdr>
              <w:ind w:left="312"/>
              <w:jc w:val="both"/>
              <w:rPr>
                <w:bCs/>
                <w:color w:val="000000"/>
              </w:rPr>
            </w:pPr>
            <w:r w:rsidRPr="00720493">
              <w:rPr>
                <w:bCs/>
                <w:color w:val="000000"/>
              </w:rPr>
              <w:t>Разработать правила общения с клиентами.</w:t>
            </w:r>
          </w:p>
          <w:p w14:paraId="1501705B" w14:textId="66878426" w:rsidR="00720493" w:rsidRPr="00720493" w:rsidRDefault="00720493" w:rsidP="00720493">
            <w:pPr>
              <w:numPr>
                <w:ilvl w:val="0"/>
                <w:numId w:val="41"/>
              </w:numPr>
              <w:pBdr>
                <w:top w:val="nil"/>
                <w:left w:val="nil"/>
                <w:bottom w:val="nil"/>
                <w:right w:val="nil"/>
                <w:between w:val="nil"/>
              </w:pBdr>
              <w:ind w:left="312"/>
              <w:jc w:val="both"/>
              <w:rPr>
                <w:bCs/>
                <w:color w:val="000000"/>
              </w:rPr>
            </w:pPr>
            <w:r w:rsidRPr="00D61E2E">
              <w:rPr>
                <w:bCs/>
                <w:color w:val="000000"/>
              </w:rPr>
              <w:t>Создать шаблоны ответов на потенциальные вопросы клиентов</w:t>
            </w:r>
            <w:r>
              <w:rPr>
                <w:bCs/>
                <w:color w:val="000000"/>
              </w:rPr>
              <w:t>.</w:t>
            </w:r>
          </w:p>
        </w:tc>
      </w:tr>
      <w:tr w:rsidR="00720493" w14:paraId="62413E50" w14:textId="77777777" w:rsidTr="00DF64AA">
        <w:tc>
          <w:tcPr>
            <w:tcW w:w="1986" w:type="dxa"/>
            <w:tcBorders>
              <w:top w:val="single" w:sz="4" w:space="0" w:color="000000"/>
              <w:left w:val="single" w:sz="4" w:space="0" w:color="000000"/>
              <w:bottom w:val="single" w:sz="4" w:space="0" w:color="000000"/>
              <w:right w:val="single" w:sz="4" w:space="0" w:color="000000"/>
            </w:tcBorders>
          </w:tcPr>
          <w:p w14:paraId="61F60973" w14:textId="77777777" w:rsidR="00720493" w:rsidRDefault="00720493" w:rsidP="00720493">
            <w:pPr>
              <w:widowControl w:val="0"/>
              <w:pBdr>
                <w:top w:val="nil"/>
                <w:left w:val="nil"/>
                <w:bottom w:val="nil"/>
                <w:right w:val="nil"/>
                <w:between w:val="nil"/>
              </w:pBdr>
              <w:rPr>
                <w:color w:val="000000"/>
              </w:rPr>
            </w:pPr>
            <w:r>
              <w:rPr>
                <w:color w:val="000000"/>
              </w:rPr>
              <w:lastRenderedPageBreak/>
              <w:t>ПКН-7</w:t>
            </w:r>
          </w:p>
          <w:p w14:paraId="3A8C14B9" w14:textId="30810DAA" w:rsidR="00720493" w:rsidRDefault="00720493" w:rsidP="00720493">
            <w:pPr>
              <w:widowControl w:val="0"/>
              <w:pBdr>
                <w:top w:val="nil"/>
                <w:left w:val="nil"/>
                <w:bottom w:val="nil"/>
                <w:right w:val="nil"/>
                <w:between w:val="nil"/>
              </w:pBdr>
              <w:rPr>
                <w:color w:val="000000"/>
              </w:rPr>
            </w:pPr>
            <w:r w:rsidRPr="009D6E37">
              <w:rPr>
                <w:color w:val="000000"/>
              </w:rPr>
              <w:t>Способность самостоятельно принимать обоснованные организационно-управленческие решения, оценивать их операционную и организационную эффективность, и социальную значимость, обеспечивать их реализацию</w:t>
            </w:r>
          </w:p>
        </w:tc>
        <w:tc>
          <w:tcPr>
            <w:tcW w:w="2126" w:type="dxa"/>
            <w:tcBorders>
              <w:top w:val="single" w:sz="4" w:space="0" w:color="000000"/>
              <w:left w:val="single" w:sz="4" w:space="0" w:color="000000"/>
              <w:bottom w:val="single" w:sz="4" w:space="0" w:color="000000"/>
              <w:right w:val="single" w:sz="4" w:space="0" w:color="000000"/>
            </w:tcBorders>
          </w:tcPr>
          <w:p w14:paraId="79C210BC" w14:textId="77777777" w:rsidR="00720493" w:rsidRDefault="00720493" w:rsidP="00720493">
            <w:pPr>
              <w:widowControl w:val="0"/>
              <w:pBdr>
                <w:top w:val="nil"/>
                <w:left w:val="nil"/>
                <w:bottom w:val="nil"/>
                <w:right w:val="nil"/>
                <w:between w:val="nil"/>
              </w:pBdr>
              <w:tabs>
                <w:tab w:val="left" w:pos="540"/>
              </w:tabs>
              <w:jc w:val="both"/>
            </w:pPr>
            <w:r>
              <w:t>1.Реализует проекты по внедрению организационных изменений.</w:t>
            </w:r>
          </w:p>
          <w:p w14:paraId="64783012" w14:textId="77777777" w:rsidR="00720493" w:rsidRDefault="00720493" w:rsidP="00720493">
            <w:pPr>
              <w:widowControl w:val="0"/>
              <w:pBdr>
                <w:top w:val="nil"/>
                <w:left w:val="nil"/>
                <w:bottom w:val="nil"/>
                <w:right w:val="nil"/>
                <w:between w:val="nil"/>
              </w:pBdr>
              <w:tabs>
                <w:tab w:val="left" w:pos="540"/>
              </w:tabs>
              <w:jc w:val="both"/>
            </w:pPr>
          </w:p>
          <w:p w14:paraId="2F05E801" w14:textId="77777777" w:rsidR="00720493" w:rsidRDefault="00720493" w:rsidP="00720493">
            <w:pPr>
              <w:widowControl w:val="0"/>
              <w:pBdr>
                <w:top w:val="nil"/>
                <w:left w:val="nil"/>
                <w:bottom w:val="nil"/>
                <w:right w:val="nil"/>
                <w:between w:val="nil"/>
              </w:pBdr>
              <w:tabs>
                <w:tab w:val="left" w:pos="540"/>
              </w:tabs>
              <w:jc w:val="both"/>
            </w:pPr>
          </w:p>
          <w:p w14:paraId="38CAB1D4" w14:textId="77777777" w:rsidR="00720493" w:rsidRDefault="00720493" w:rsidP="00720493">
            <w:pPr>
              <w:widowControl w:val="0"/>
              <w:pBdr>
                <w:top w:val="nil"/>
                <w:left w:val="nil"/>
                <w:bottom w:val="nil"/>
                <w:right w:val="nil"/>
                <w:between w:val="nil"/>
              </w:pBdr>
              <w:tabs>
                <w:tab w:val="left" w:pos="540"/>
              </w:tabs>
              <w:jc w:val="both"/>
            </w:pPr>
          </w:p>
          <w:p w14:paraId="62479DA5" w14:textId="77777777" w:rsidR="00720493" w:rsidRDefault="00720493" w:rsidP="00720493">
            <w:pPr>
              <w:widowControl w:val="0"/>
              <w:pBdr>
                <w:top w:val="nil"/>
                <w:left w:val="nil"/>
                <w:bottom w:val="nil"/>
                <w:right w:val="nil"/>
                <w:between w:val="nil"/>
              </w:pBdr>
              <w:tabs>
                <w:tab w:val="left" w:pos="540"/>
              </w:tabs>
              <w:jc w:val="both"/>
            </w:pPr>
          </w:p>
          <w:p w14:paraId="3C2783E4" w14:textId="77777777" w:rsidR="00720493" w:rsidRDefault="00720493" w:rsidP="00720493">
            <w:pPr>
              <w:widowControl w:val="0"/>
              <w:pBdr>
                <w:top w:val="nil"/>
                <w:left w:val="nil"/>
                <w:bottom w:val="nil"/>
                <w:right w:val="nil"/>
                <w:between w:val="nil"/>
              </w:pBdr>
              <w:tabs>
                <w:tab w:val="left" w:pos="540"/>
              </w:tabs>
              <w:jc w:val="both"/>
            </w:pPr>
          </w:p>
          <w:p w14:paraId="1A19BA97" w14:textId="77777777" w:rsidR="00720493" w:rsidRDefault="00720493" w:rsidP="00720493">
            <w:pPr>
              <w:widowControl w:val="0"/>
              <w:pBdr>
                <w:top w:val="nil"/>
                <w:left w:val="nil"/>
                <w:bottom w:val="nil"/>
                <w:right w:val="nil"/>
                <w:between w:val="nil"/>
              </w:pBdr>
              <w:tabs>
                <w:tab w:val="left" w:pos="540"/>
              </w:tabs>
              <w:jc w:val="both"/>
            </w:pPr>
          </w:p>
          <w:p w14:paraId="76F4E7AB" w14:textId="77777777" w:rsidR="00720493" w:rsidRDefault="00720493" w:rsidP="00720493">
            <w:pPr>
              <w:widowControl w:val="0"/>
              <w:pBdr>
                <w:top w:val="nil"/>
                <w:left w:val="nil"/>
                <w:bottom w:val="nil"/>
                <w:right w:val="nil"/>
                <w:between w:val="nil"/>
              </w:pBdr>
              <w:tabs>
                <w:tab w:val="left" w:pos="540"/>
              </w:tabs>
              <w:jc w:val="both"/>
            </w:pPr>
          </w:p>
          <w:p w14:paraId="430331E6" w14:textId="77777777" w:rsidR="00720493" w:rsidRDefault="00720493" w:rsidP="00720493">
            <w:pPr>
              <w:widowControl w:val="0"/>
              <w:pBdr>
                <w:top w:val="nil"/>
                <w:left w:val="nil"/>
                <w:bottom w:val="nil"/>
                <w:right w:val="nil"/>
                <w:between w:val="nil"/>
              </w:pBdr>
              <w:tabs>
                <w:tab w:val="left" w:pos="540"/>
              </w:tabs>
              <w:jc w:val="both"/>
            </w:pPr>
          </w:p>
          <w:p w14:paraId="07548DA3" w14:textId="77777777" w:rsidR="00720493" w:rsidRDefault="00720493" w:rsidP="00720493">
            <w:pPr>
              <w:widowControl w:val="0"/>
              <w:pBdr>
                <w:top w:val="nil"/>
                <w:left w:val="nil"/>
                <w:bottom w:val="nil"/>
                <w:right w:val="nil"/>
                <w:between w:val="nil"/>
              </w:pBdr>
              <w:tabs>
                <w:tab w:val="left" w:pos="540"/>
              </w:tabs>
              <w:jc w:val="both"/>
            </w:pPr>
          </w:p>
          <w:p w14:paraId="5AD9ED3B" w14:textId="77777777" w:rsidR="00720493" w:rsidRDefault="00720493" w:rsidP="00720493">
            <w:pPr>
              <w:widowControl w:val="0"/>
              <w:pBdr>
                <w:top w:val="nil"/>
                <w:left w:val="nil"/>
                <w:bottom w:val="nil"/>
                <w:right w:val="nil"/>
                <w:between w:val="nil"/>
              </w:pBdr>
              <w:tabs>
                <w:tab w:val="left" w:pos="540"/>
              </w:tabs>
              <w:jc w:val="both"/>
            </w:pPr>
          </w:p>
          <w:p w14:paraId="377DA3A7" w14:textId="77777777" w:rsidR="00720493" w:rsidRDefault="00720493" w:rsidP="00720493">
            <w:pPr>
              <w:widowControl w:val="0"/>
              <w:pBdr>
                <w:top w:val="nil"/>
                <w:left w:val="nil"/>
                <w:bottom w:val="nil"/>
                <w:right w:val="nil"/>
                <w:between w:val="nil"/>
              </w:pBdr>
              <w:tabs>
                <w:tab w:val="left" w:pos="540"/>
              </w:tabs>
              <w:jc w:val="both"/>
            </w:pPr>
          </w:p>
          <w:p w14:paraId="061633CD" w14:textId="77777777" w:rsidR="00720493" w:rsidRDefault="00720493" w:rsidP="00720493">
            <w:pPr>
              <w:widowControl w:val="0"/>
              <w:pBdr>
                <w:top w:val="nil"/>
                <w:left w:val="nil"/>
                <w:bottom w:val="nil"/>
                <w:right w:val="nil"/>
                <w:between w:val="nil"/>
              </w:pBdr>
              <w:tabs>
                <w:tab w:val="left" w:pos="540"/>
              </w:tabs>
              <w:jc w:val="both"/>
            </w:pPr>
          </w:p>
          <w:p w14:paraId="23306E7D" w14:textId="77777777" w:rsidR="00720493" w:rsidRDefault="00720493" w:rsidP="00720493">
            <w:pPr>
              <w:widowControl w:val="0"/>
              <w:pBdr>
                <w:top w:val="nil"/>
                <w:left w:val="nil"/>
                <w:bottom w:val="nil"/>
                <w:right w:val="nil"/>
                <w:between w:val="nil"/>
              </w:pBdr>
              <w:tabs>
                <w:tab w:val="left" w:pos="540"/>
              </w:tabs>
              <w:jc w:val="both"/>
            </w:pPr>
          </w:p>
          <w:p w14:paraId="149D24F7" w14:textId="77777777" w:rsidR="00720493" w:rsidRDefault="00720493" w:rsidP="00720493">
            <w:pPr>
              <w:widowControl w:val="0"/>
              <w:pBdr>
                <w:top w:val="nil"/>
                <w:left w:val="nil"/>
                <w:bottom w:val="nil"/>
                <w:right w:val="nil"/>
                <w:between w:val="nil"/>
              </w:pBdr>
              <w:tabs>
                <w:tab w:val="left" w:pos="540"/>
              </w:tabs>
              <w:jc w:val="both"/>
            </w:pPr>
          </w:p>
          <w:p w14:paraId="703D1424" w14:textId="77777777" w:rsidR="00720493" w:rsidRDefault="00720493" w:rsidP="00720493">
            <w:pPr>
              <w:widowControl w:val="0"/>
              <w:pBdr>
                <w:top w:val="nil"/>
                <w:left w:val="nil"/>
                <w:bottom w:val="nil"/>
                <w:right w:val="nil"/>
                <w:between w:val="nil"/>
              </w:pBdr>
              <w:tabs>
                <w:tab w:val="left" w:pos="540"/>
              </w:tabs>
              <w:jc w:val="both"/>
            </w:pPr>
          </w:p>
          <w:p w14:paraId="4F43837D" w14:textId="77777777" w:rsidR="00720493" w:rsidRDefault="00720493" w:rsidP="00720493">
            <w:pPr>
              <w:widowControl w:val="0"/>
              <w:pBdr>
                <w:top w:val="nil"/>
                <w:left w:val="nil"/>
                <w:bottom w:val="nil"/>
                <w:right w:val="nil"/>
                <w:between w:val="nil"/>
              </w:pBdr>
              <w:tabs>
                <w:tab w:val="left" w:pos="540"/>
              </w:tabs>
              <w:jc w:val="both"/>
            </w:pPr>
          </w:p>
          <w:p w14:paraId="783DCFB6" w14:textId="77777777" w:rsidR="00720493" w:rsidRDefault="00720493" w:rsidP="00720493">
            <w:pPr>
              <w:widowControl w:val="0"/>
              <w:pBdr>
                <w:top w:val="nil"/>
                <w:left w:val="nil"/>
                <w:bottom w:val="nil"/>
                <w:right w:val="nil"/>
                <w:between w:val="nil"/>
              </w:pBdr>
              <w:tabs>
                <w:tab w:val="left" w:pos="540"/>
              </w:tabs>
              <w:jc w:val="both"/>
            </w:pPr>
          </w:p>
          <w:p w14:paraId="6AE139EB" w14:textId="77777777" w:rsidR="00720493" w:rsidRDefault="00720493" w:rsidP="00720493">
            <w:pPr>
              <w:widowControl w:val="0"/>
              <w:pBdr>
                <w:top w:val="nil"/>
                <w:left w:val="nil"/>
                <w:bottom w:val="nil"/>
                <w:right w:val="nil"/>
                <w:between w:val="nil"/>
              </w:pBdr>
              <w:tabs>
                <w:tab w:val="left" w:pos="540"/>
              </w:tabs>
              <w:jc w:val="both"/>
            </w:pPr>
          </w:p>
          <w:p w14:paraId="7DDEF32B" w14:textId="77777777" w:rsidR="00720493" w:rsidRDefault="00720493" w:rsidP="00720493">
            <w:pPr>
              <w:widowControl w:val="0"/>
              <w:pBdr>
                <w:top w:val="nil"/>
                <w:left w:val="nil"/>
                <w:bottom w:val="nil"/>
                <w:right w:val="nil"/>
                <w:between w:val="nil"/>
              </w:pBdr>
              <w:tabs>
                <w:tab w:val="left" w:pos="540"/>
              </w:tabs>
              <w:jc w:val="both"/>
            </w:pPr>
            <w:r>
              <w:t>2.Анализирует качество управления организацией.</w:t>
            </w:r>
          </w:p>
          <w:p w14:paraId="0FDD9829" w14:textId="77777777" w:rsidR="00720493" w:rsidRDefault="00720493" w:rsidP="00720493">
            <w:pPr>
              <w:widowControl w:val="0"/>
              <w:pBdr>
                <w:top w:val="nil"/>
                <w:left w:val="nil"/>
                <w:bottom w:val="nil"/>
                <w:right w:val="nil"/>
                <w:between w:val="nil"/>
              </w:pBdr>
              <w:tabs>
                <w:tab w:val="left" w:pos="540"/>
              </w:tabs>
              <w:jc w:val="both"/>
            </w:pPr>
          </w:p>
          <w:p w14:paraId="3673B8F0" w14:textId="77777777" w:rsidR="00720493" w:rsidRDefault="00720493" w:rsidP="00720493">
            <w:pPr>
              <w:widowControl w:val="0"/>
              <w:pBdr>
                <w:top w:val="nil"/>
                <w:left w:val="nil"/>
                <w:bottom w:val="nil"/>
                <w:right w:val="nil"/>
                <w:between w:val="nil"/>
              </w:pBdr>
              <w:tabs>
                <w:tab w:val="left" w:pos="540"/>
              </w:tabs>
              <w:jc w:val="both"/>
            </w:pPr>
          </w:p>
          <w:p w14:paraId="32CDFFDA" w14:textId="77777777" w:rsidR="00720493" w:rsidRDefault="00720493" w:rsidP="00720493">
            <w:pPr>
              <w:widowControl w:val="0"/>
              <w:pBdr>
                <w:top w:val="nil"/>
                <w:left w:val="nil"/>
                <w:bottom w:val="nil"/>
                <w:right w:val="nil"/>
                <w:between w:val="nil"/>
              </w:pBdr>
              <w:tabs>
                <w:tab w:val="left" w:pos="540"/>
              </w:tabs>
              <w:jc w:val="both"/>
            </w:pPr>
          </w:p>
          <w:p w14:paraId="77752601" w14:textId="77777777" w:rsidR="00720493" w:rsidRDefault="00720493" w:rsidP="00720493">
            <w:pPr>
              <w:widowControl w:val="0"/>
              <w:pBdr>
                <w:top w:val="nil"/>
                <w:left w:val="nil"/>
                <w:bottom w:val="nil"/>
                <w:right w:val="nil"/>
                <w:between w:val="nil"/>
              </w:pBdr>
              <w:tabs>
                <w:tab w:val="left" w:pos="540"/>
              </w:tabs>
              <w:jc w:val="both"/>
            </w:pPr>
          </w:p>
          <w:p w14:paraId="06006022" w14:textId="77777777" w:rsidR="00720493" w:rsidRDefault="00720493" w:rsidP="00720493">
            <w:pPr>
              <w:widowControl w:val="0"/>
              <w:pBdr>
                <w:top w:val="nil"/>
                <w:left w:val="nil"/>
                <w:bottom w:val="nil"/>
                <w:right w:val="nil"/>
                <w:between w:val="nil"/>
              </w:pBdr>
              <w:tabs>
                <w:tab w:val="left" w:pos="540"/>
              </w:tabs>
              <w:jc w:val="both"/>
            </w:pPr>
          </w:p>
          <w:p w14:paraId="2FD72DDF" w14:textId="77777777" w:rsidR="00720493" w:rsidRDefault="00720493" w:rsidP="00720493">
            <w:pPr>
              <w:widowControl w:val="0"/>
              <w:pBdr>
                <w:top w:val="nil"/>
                <w:left w:val="nil"/>
                <w:bottom w:val="nil"/>
                <w:right w:val="nil"/>
                <w:between w:val="nil"/>
              </w:pBdr>
              <w:tabs>
                <w:tab w:val="left" w:pos="540"/>
              </w:tabs>
              <w:jc w:val="both"/>
            </w:pPr>
          </w:p>
          <w:p w14:paraId="58AFA0D3" w14:textId="77777777" w:rsidR="00720493" w:rsidRDefault="00720493" w:rsidP="00720493">
            <w:pPr>
              <w:widowControl w:val="0"/>
              <w:pBdr>
                <w:top w:val="nil"/>
                <w:left w:val="nil"/>
                <w:bottom w:val="nil"/>
                <w:right w:val="nil"/>
                <w:between w:val="nil"/>
              </w:pBdr>
              <w:tabs>
                <w:tab w:val="left" w:pos="540"/>
              </w:tabs>
              <w:jc w:val="both"/>
            </w:pPr>
          </w:p>
          <w:p w14:paraId="3DF6B8A3" w14:textId="77777777" w:rsidR="00720493" w:rsidRDefault="00720493" w:rsidP="00720493">
            <w:pPr>
              <w:widowControl w:val="0"/>
              <w:pBdr>
                <w:top w:val="nil"/>
                <w:left w:val="nil"/>
                <w:bottom w:val="nil"/>
                <w:right w:val="nil"/>
                <w:between w:val="nil"/>
              </w:pBdr>
              <w:tabs>
                <w:tab w:val="left" w:pos="540"/>
              </w:tabs>
              <w:jc w:val="both"/>
            </w:pPr>
          </w:p>
          <w:p w14:paraId="1461B162" w14:textId="77777777" w:rsidR="00720493" w:rsidRDefault="00720493" w:rsidP="00720493">
            <w:pPr>
              <w:widowControl w:val="0"/>
              <w:pBdr>
                <w:top w:val="nil"/>
                <w:left w:val="nil"/>
                <w:bottom w:val="nil"/>
                <w:right w:val="nil"/>
                <w:between w:val="nil"/>
              </w:pBdr>
              <w:tabs>
                <w:tab w:val="left" w:pos="540"/>
              </w:tabs>
              <w:jc w:val="both"/>
            </w:pPr>
          </w:p>
          <w:p w14:paraId="34100132" w14:textId="77777777" w:rsidR="00720493" w:rsidRDefault="00720493" w:rsidP="00720493">
            <w:pPr>
              <w:widowControl w:val="0"/>
              <w:pBdr>
                <w:top w:val="nil"/>
                <w:left w:val="nil"/>
                <w:bottom w:val="nil"/>
                <w:right w:val="nil"/>
                <w:between w:val="nil"/>
              </w:pBdr>
              <w:tabs>
                <w:tab w:val="left" w:pos="540"/>
              </w:tabs>
              <w:jc w:val="both"/>
            </w:pPr>
          </w:p>
          <w:p w14:paraId="67F9C296" w14:textId="77777777" w:rsidR="00720493" w:rsidRDefault="00720493" w:rsidP="00720493">
            <w:pPr>
              <w:widowControl w:val="0"/>
              <w:pBdr>
                <w:top w:val="nil"/>
                <w:left w:val="nil"/>
                <w:bottom w:val="nil"/>
                <w:right w:val="nil"/>
                <w:between w:val="nil"/>
              </w:pBdr>
              <w:tabs>
                <w:tab w:val="left" w:pos="540"/>
              </w:tabs>
              <w:jc w:val="both"/>
            </w:pPr>
          </w:p>
          <w:p w14:paraId="7E101E23" w14:textId="77777777" w:rsidR="00720493" w:rsidRDefault="00720493" w:rsidP="00720493">
            <w:pPr>
              <w:widowControl w:val="0"/>
              <w:pBdr>
                <w:top w:val="nil"/>
                <w:left w:val="nil"/>
                <w:bottom w:val="nil"/>
                <w:right w:val="nil"/>
                <w:between w:val="nil"/>
              </w:pBdr>
              <w:tabs>
                <w:tab w:val="left" w:pos="540"/>
              </w:tabs>
              <w:jc w:val="both"/>
            </w:pPr>
          </w:p>
          <w:p w14:paraId="6950976D" w14:textId="77777777" w:rsidR="00720493" w:rsidRDefault="00720493" w:rsidP="00720493">
            <w:pPr>
              <w:widowControl w:val="0"/>
              <w:pBdr>
                <w:top w:val="nil"/>
                <w:left w:val="nil"/>
                <w:bottom w:val="nil"/>
                <w:right w:val="nil"/>
                <w:between w:val="nil"/>
              </w:pBdr>
              <w:tabs>
                <w:tab w:val="left" w:pos="540"/>
              </w:tabs>
              <w:jc w:val="both"/>
            </w:pPr>
          </w:p>
          <w:p w14:paraId="24FFBF01" w14:textId="77777777" w:rsidR="00720493" w:rsidRDefault="00720493" w:rsidP="00720493">
            <w:pPr>
              <w:widowControl w:val="0"/>
              <w:pBdr>
                <w:top w:val="nil"/>
                <w:left w:val="nil"/>
                <w:bottom w:val="nil"/>
                <w:right w:val="nil"/>
                <w:between w:val="nil"/>
              </w:pBdr>
              <w:tabs>
                <w:tab w:val="left" w:pos="540"/>
              </w:tabs>
              <w:jc w:val="both"/>
            </w:pPr>
          </w:p>
          <w:p w14:paraId="38560DD1" w14:textId="77777777" w:rsidR="00720493" w:rsidRDefault="00720493" w:rsidP="00720493">
            <w:pPr>
              <w:widowControl w:val="0"/>
              <w:pBdr>
                <w:top w:val="nil"/>
                <w:left w:val="nil"/>
                <w:bottom w:val="nil"/>
                <w:right w:val="nil"/>
                <w:between w:val="nil"/>
              </w:pBdr>
              <w:tabs>
                <w:tab w:val="left" w:pos="540"/>
              </w:tabs>
              <w:jc w:val="both"/>
            </w:pPr>
          </w:p>
          <w:p w14:paraId="7D934974" w14:textId="77777777" w:rsidR="00720493" w:rsidRDefault="00720493" w:rsidP="00720493">
            <w:pPr>
              <w:widowControl w:val="0"/>
              <w:pBdr>
                <w:top w:val="nil"/>
                <w:left w:val="nil"/>
                <w:bottom w:val="nil"/>
                <w:right w:val="nil"/>
                <w:between w:val="nil"/>
              </w:pBdr>
              <w:tabs>
                <w:tab w:val="left" w:pos="540"/>
              </w:tabs>
              <w:jc w:val="both"/>
            </w:pPr>
          </w:p>
          <w:p w14:paraId="4466EAA5" w14:textId="77777777" w:rsidR="00720493" w:rsidRDefault="00720493" w:rsidP="00720493">
            <w:pPr>
              <w:widowControl w:val="0"/>
              <w:pBdr>
                <w:top w:val="nil"/>
                <w:left w:val="nil"/>
                <w:bottom w:val="nil"/>
                <w:right w:val="nil"/>
                <w:between w:val="nil"/>
              </w:pBdr>
              <w:tabs>
                <w:tab w:val="left" w:pos="540"/>
              </w:tabs>
              <w:jc w:val="both"/>
            </w:pPr>
          </w:p>
          <w:p w14:paraId="24A74C63" w14:textId="77777777" w:rsidR="00720493" w:rsidRDefault="00720493" w:rsidP="00720493">
            <w:pPr>
              <w:widowControl w:val="0"/>
              <w:pBdr>
                <w:top w:val="nil"/>
                <w:left w:val="nil"/>
                <w:bottom w:val="nil"/>
                <w:right w:val="nil"/>
                <w:between w:val="nil"/>
              </w:pBdr>
              <w:tabs>
                <w:tab w:val="left" w:pos="540"/>
              </w:tabs>
              <w:jc w:val="both"/>
            </w:pPr>
          </w:p>
          <w:p w14:paraId="00D7D55D" w14:textId="77777777" w:rsidR="00720493" w:rsidRDefault="00720493" w:rsidP="00720493">
            <w:pPr>
              <w:widowControl w:val="0"/>
              <w:pBdr>
                <w:top w:val="nil"/>
                <w:left w:val="nil"/>
                <w:bottom w:val="nil"/>
                <w:right w:val="nil"/>
                <w:between w:val="nil"/>
              </w:pBdr>
              <w:tabs>
                <w:tab w:val="left" w:pos="540"/>
              </w:tabs>
              <w:jc w:val="both"/>
            </w:pPr>
            <w:r>
              <w:t>3.Учитывает при разработке управленческих решений их социальную значимость и ответственность, кросс-культурные различия.</w:t>
            </w:r>
          </w:p>
          <w:p w14:paraId="5542C949" w14:textId="77777777" w:rsidR="00720493" w:rsidRDefault="00720493" w:rsidP="00720493">
            <w:pPr>
              <w:widowControl w:val="0"/>
              <w:pBdr>
                <w:top w:val="nil"/>
                <w:left w:val="nil"/>
                <w:bottom w:val="nil"/>
                <w:right w:val="nil"/>
                <w:between w:val="nil"/>
              </w:pBdr>
              <w:tabs>
                <w:tab w:val="left" w:pos="540"/>
              </w:tabs>
              <w:jc w:val="both"/>
            </w:pPr>
          </w:p>
          <w:p w14:paraId="359A9F8A" w14:textId="77777777" w:rsidR="00720493" w:rsidRDefault="00720493" w:rsidP="00720493">
            <w:pPr>
              <w:widowControl w:val="0"/>
              <w:pBdr>
                <w:top w:val="nil"/>
                <w:left w:val="nil"/>
                <w:bottom w:val="nil"/>
                <w:right w:val="nil"/>
                <w:between w:val="nil"/>
              </w:pBdr>
              <w:tabs>
                <w:tab w:val="left" w:pos="540"/>
              </w:tabs>
              <w:jc w:val="both"/>
            </w:pPr>
          </w:p>
          <w:p w14:paraId="4B4BB122" w14:textId="77777777" w:rsidR="00720493" w:rsidRDefault="00720493" w:rsidP="00720493">
            <w:pPr>
              <w:widowControl w:val="0"/>
              <w:pBdr>
                <w:top w:val="nil"/>
                <w:left w:val="nil"/>
                <w:bottom w:val="nil"/>
                <w:right w:val="nil"/>
                <w:between w:val="nil"/>
              </w:pBdr>
              <w:tabs>
                <w:tab w:val="left" w:pos="540"/>
              </w:tabs>
              <w:jc w:val="both"/>
            </w:pPr>
          </w:p>
          <w:p w14:paraId="2BC233E7" w14:textId="77777777" w:rsidR="00720493" w:rsidRDefault="00720493" w:rsidP="00720493">
            <w:pPr>
              <w:widowControl w:val="0"/>
              <w:pBdr>
                <w:top w:val="nil"/>
                <w:left w:val="nil"/>
                <w:bottom w:val="nil"/>
                <w:right w:val="nil"/>
                <w:between w:val="nil"/>
              </w:pBdr>
              <w:tabs>
                <w:tab w:val="left" w:pos="540"/>
              </w:tabs>
              <w:jc w:val="both"/>
            </w:pPr>
          </w:p>
          <w:p w14:paraId="4CC64615" w14:textId="77777777" w:rsidR="00720493" w:rsidRDefault="00720493" w:rsidP="00720493">
            <w:pPr>
              <w:widowControl w:val="0"/>
              <w:pBdr>
                <w:top w:val="nil"/>
                <w:left w:val="nil"/>
                <w:bottom w:val="nil"/>
                <w:right w:val="nil"/>
                <w:between w:val="nil"/>
              </w:pBdr>
              <w:tabs>
                <w:tab w:val="left" w:pos="540"/>
              </w:tabs>
              <w:jc w:val="both"/>
            </w:pPr>
          </w:p>
          <w:p w14:paraId="343D1998" w14:textId="77777777" w:rsidR="00720493" w:rsidRDefault="00720493" w:rsidP="00720493">
            <w:pPr>
              <w:widowControl w:val="0"/>
              <w:pBdr>
                <w:top w:val="nil"/>
                <w:left w:val="nil"/>
                <w:bottom w:val="nil"/>
                <w:right w:val="nil"/>
                <w:between w:val="nil"/>
              </w:pBdr>
              <w:tabs>
                <w:tab w:val="left" w:pos="540"/>
              </w:tabs>
              <w:jc w:val="both"/>
            </w:pPr>
          </w:p>
          <w:p w14:paraId="043AD2D2" w14:textId="77777777" w:rsidR="00720493" w:rsidRDefault="00720493" w:rsidP="00720493">
            <w:pPr>
              <w:widowControl w:val="0"/>
              <w:pBdr>
                <w:top w:val="nil"/>
                <w:left w:val="nil"/>
                <w:bottom w:val="nil"/>
                <w:right w:val="nil"/>
                <w:between w:val="nil"/>
              </w:pBdr>
              <w:tabs>
                <w:tab w:val="left" w:pos="540"/>
              </w:tabs>
              <w:jc w:val="both"/>
            </w:pPr>
          </w:p>
          <w:p w14:paraId="73BA09ED" w14:textId="77777777" w:rsidR="00720493" w:rsidRDefault="00720493" w:rsidP="00720493">
            <w:pPr>
              <w:widowControl w:val="0"/>
              <w:pBdr>
                <w:top w:val="nil"/>
                <w:left w:val="nil"/>
                <w:bottom w:val="nil"/>
                <w:right w:val="nil"/>
                <w:between w:val="nil"/>
              </w:pBdr>
              <w:tabs>
                <w:tab w:val="left" w:pos="540"/>
              </w:tabs>
              <w:jc w:val="both"/>
            </w:pPr>
          </w:p>
          <w:p w14:paraId="1BD862CB" w14:textId="77777777" w:rsidR="00720493" w:rsidRDefault="00720493" w:rsidP="00720493">
            <w:pPr>
              <w:widowControl w:val="0"/>
              <w:pBdr>
                <w:top w:val="nil"/>
                <w:left w:val="nil"/>
                <w:bottom w:val="nil"/>
                <w:right w:val="nil"/>
                <w:between w:val="nil"/>
              </w:pBdr>
              <w:tabs>
                <w:tab w:val="left" w:pos="540"/>
              </w:tabs>
              <w:jc w:val="both"/>
            </w:pPr>
          </w:p>
          <w:p w14:paraId="1AF4B8C1" w14:textId="77777777" w:rsidR="00720493" w:rsidRDefault="00720493" w:rsidP="00720493">
            <w:pPr>
              <w:widowControl w:val="0"/>
              <w:pBdr>
                <w:top w:val="nil"/>
                <w:left w:val="nil"/>
                <w:bottom w:val="nil"/>
                <w:right w:val="nil"/>
                <w:between w:val="nil"/>
              </w:pBdr>
              <w:tabs>
                <w:tab w:val="left" w:pos="540"/>
              </w:tabs>
              <w:jc w:val="both"/>
            </w:pPr>
          </w:p>
          <w:p w14:paraId="3BEB98AF" w14:textId="77777777" w:rsidR="00720493" w:rsidRDefault="00720493" w:rsidP="00720493">
            <w:pPr>
              <w:widowControl w:val="0"/>
              <w:pBdr>
                <w:top w:val="nil"/>
                <w:left w:val="nil"/>
                <w:bottom w:val="nil"/>
                <w:right w:val="nil"/>
                <w:between w:val="nil"/>
              </w:pBdr>
              <w:tabs>
                <w:tab w:val="left" w:pos="540"/>
              </w:tabs>
              <w:jc w:val="both"/>
            </w:pPr>
          </w:p>
          <w:p w14:paraId="0FA461BF" w14:textId="1779EFA7" w:rsidR="00720493" w:rsidRDefault="00720493" w:rsidP="00720493">
            <w:pPr>
              <w:widowControl w:val="0"/>
              <w:pBdr>
                <w:top w:val="nil"/>
                <w:left w:val="nil"/>
                <w:bottom w:val="nil"/>
                <w:right w:val="nil"/>
                <w:between w:val="nil"/>
              </w:pBdr>
              <w:tabs>
                <w:tab w:val="left" w:pos="540"/>
              </w:tabs>
              <w:jc w:val="both"/>
              <w:rPr>
                <w:color w:val="000000"/>
              </w:rPr>
            </w:pPr>
            <w:r>
              <w:t>4.Владеет методами и инструментами обоснования, принятия и реализации управленческих решений.</w:t>
            </w:r>
          </w:p>
        </w:tc>
        <w:tc>
          <w:tcPr>
            <w:tcW w:w="2239" w:type="dxa"/>
            <w:tcBorders>
              <w:top w:val="single" w:sz="4" w:space="0" w:color="000000"/>
              <w:left w:val="single" w:sz="4" w:space="0" w:color="000000"/>
              <w:bottom w:val="single" w:sz="4" w:space="0" w:color="000000"/>
              <w:right w:val="single" w:sz="4" w:space="0" w:color="000000"/>
            </w:tcBorders>
          </w:tcPr>
          <w:p w14:paraId="3C055C27" w14:textId="77777777" w:rsidR="00720493" w:rsidRDefault="00720493" w:rsidP="00720493">
            <w:pPr>
              <w:widowControl w:val="0"/>
              <w:pBdr>
                <w:top w:val="nil"/>
                <w:left w:val="nil"/>
                <w:bottom w:val="nil"/>
                <w:right w:val="nil"/>
                <w:between w:val="nil"/>
              </w:pBdr>
              <w:tabs>
                <w:tab w:val="left" w:pos="0"/>
              </w:tabs>
              <w:ind w:left="34"/>
              <w:rPr>
                <w:color w:val="000000"/>
              </w:rPr>
            </w:pPr>
            <w:r>
              <w:rPr>
                <w:b/>
                <w:color w:val="000000"/>
              </w:rPr>
              <w:lastRenderedPageBreak/>
              <w:t>Знать</w:t>
            </w:r>
            <w:r>
              <w:rPr>
                <w:color w:val="000000"/>
              </w:rPr>
              <w:t>: современные системы и сервисы автоматизации бизнес-процессов в продажах</w:t>
            </w:r>
          </w:p>
          <w:p w14:paraId="6FF7C94F" w14:textId="77777777" w:rsidR="00720493" w:rsidRDefault="00720493" w:rsidP="00720493">
            <w:pPr>
              <w:widowControl w:val="0"/>
              <w:pBdr>
                <w:top w:val="nil"/>
                <w:left w:val="nil"/>
                <w:bottom w:val="nil"/>
                <w:right w:val="nil"/>
                <w:between w:val="nil"/>
              </w:pBdr>
              <w:tabs>
                <w:tab w:val="left" w:pos="0"/>
              </w:tabs>
              <w:ind w:left="34"/>
              <w:rPr>
                <w:color w:val="000000"/>
              </w:rPr>
            </w:pPr>
          </w:p>
          <w:p w14:paraId="73527A02" w14:textId="77777777" w:rsidR="00720493" w:rsidRDefault="00720493" w:rsidP="00720493">
            <w:pPr>
              <w:widowControl w:val="0"/>
              <w:pBdr>
                <w:top w:val="nil"/>
                <w:left w:val="nil"/>
                <w:bottom w:val="nil"/>
                <w:right w:val="nil"/>
                <w:between w:val="nil"/>
              </w:pBdr>
              <w:tabs>
                <w:tab w:val="left" w:pos="0"/>
              </w:tabs>
              <w:ind w:left="34"/>
              <w:rPr>
                <w:color w:val="000000"/>
              </w:rPr>
            </w:pPr>
          </w:p>
          <w:p w14:paraId="5A1EB073" w14:textId="77777777" w:rsidR="00720493" w:rsidRDefault="00720493" w:rsidP="00720493">
            <w:pPr>
              <w:widowControl w:val="0"/>
              <w:pBdr>
                <w:top w:val="nil"/>
                <w:left w:val="nil"/>
                <w:bottom w:val="nil"/>
                <w:right w:val="nil"/>
                <w:between w:val="nil"/>
              </w:pBdr>
              <w:tabs>
                <w:tab w:val="left" w:pos="0"/>
              </w:tabs>
              <w:ind w:left="34"/>
              <w:rPr>
                <w:color w:val="000000"/>
              </w:rPr>
            </w:pPr>
          </w:p>
          <w:p w14:paraId="1B91D3C9" w14:textId="77777777" w:rsidR="00720493" w:rsidRDefault="00720493" w:rsidP="00720493">
            <w:pPr>
              <w:widowControl w:val="0"/>
              <w:pBdr>
                <w:top w:val="nil"/>
                <w:left w:val="nil"/>
                <w:bottom w:val="nil"/>
                <w:right w:val="nil"/>
                <w:between w:val="nil"/>
              </w:pBdr>
              <w:tabs>
                <w:tab w:val="left" w:pos="0"/>
              </w:tabs>
              <w:ind w:left="34"/>
              <w:rPr>
                <w:bCs/>
                <w:color w:val="000000"/>
              </w:rPr>
            </w:pPr>
            <w:r>
              <w:rPr>
                <w:b/>
                <w:color w:val="000000"/>
              </w:rPr>
              <w:t xml:space="preserve">Уметь: </w:t>
            </w:r>
            <w:r>
              <w:rPr>
                <w:bCs/>
                <w:color w:val="000000"/>
              </w:rPr>
              <w:t>моделировать процессы управления продажами.</w:t>
            </w:r>
          </w:p>
          <w:p w14:paraId="0FB85378" w14:textId="77777777" w:rsidR="00720493" w:rsidRDefault="00720493" w:rsidP="00720493">
            <w:pPr>
              <w:widowControl w:val="0"/>
              <w:pBdr>
                <w:top w:val="nil"/>
                <w:left w:val="nil"/>
                <w:bottom w:val="nil"/>
                <w:right w:val="nil"/>
                <w:between w:val="nil"/>
              </w:pBdr>
              <w:tabs>
                <w:tab w:val="left" w:pos="0"/>
              </w:tabs>
              <w:ind w:left="34"/>
              <w:rPr>
                <w:bCs/>
                <w:color w:val="000000"/>
              </w:rPr>
            </w:pPr>
          </w:p>
          <w:p w14:paraId="5C5A8BC8" w14:textId="77777777" w:rsidR="00720493" w:rsidRDefault="00720493" w:rsidP="00720493">
            <w:pPr>
              <w:widowControl w:val="0"/>
              <w:pBdr>
                <w:top w:val="nil"/>
                <w:left w:val="nil"/>
                <w:bottom w:val="nil"/>
                <w:right w:val="nil"/>
                <w:between w:val="nil"/>
              </w:pBdr>
              <w:tabs>
                <w:tab w:val="left" w:pos="0"/>
              </w:tabs>
              <w:ind w:left="34"/>
              <w:rPr>
                <w:bCs/>
                <w:color w:val="000000"/>
              </w:rPr>
            </w:pPr>
          </w:p>
          <w:p w14:paraId="65344AF2" w14:textId="77777777" w:rsidR="00720493" w:rsidRDefault="00720493" w:rsidP="00720493">
            <w:pPr>
              <w:widowControl w:val="0"/>
              <w:pBdr>
                <w:top w:val="nil"/>
                <w:left w:val="nil"/>
                <w:bottom w:val="nil"/>
                <w:right w:val="nil"/>
                <w:between w:val="nil"/>
              </w:pBdr>
              <w:tabs>
                <w:tab w:val="left" w:pos="0"/>
              </w:tabs>
              <w:ind w:left="34"/>
              <w:rPr>
                <w:bCs/>
                <w:color w:val="000000"/>
              </w:rPr>
            </w:pPr>
          </w:p>
          <w:p w14:paraId="0F720498" w14:textId="77777777" w:rsidR="00720493" w:rsidRDefault="00720493" w:rsidP="00720493">
            <w:pPr>
              <w:widowControl w:val="0"/>
              <w:pBdr>
                <w:top w:val="nil"/>
                <w:left w:val="nil"/>
                <w:bottom w:val="nil"/>
                <w:right w:val="nil"/>
                <w:between w:val="nil"/>
              </w:pBdr>
              <w:tabs>
                <w:tab w:val="left" w:pos="0"/>
              </w:tabs>
              <w:ind w:left="34"/>
              <w:rPr>
                <w:bCs/>
                <w:color w:val="000000"/>
              </w:rPr>
            </w:pPr>
          </w:p>
          <w:p w14:paraId="07E74E94" w14:textId="77777777" w:rsidR="00720493" w:rsidRDefault="00720493" w:rsidP="00720493">
            <w:pPr>
              <w:widowControl w:val="0"/>
              <w:pBdr>
                <w:top w:val="nil"/>
                <w:left w:val="nil"/>
                <w:bottom w:val="nil"/>
                <w:right w:val="nil"/>
                <w:between w:val="nil"/>
              </w:pBdr>
              <w:tabs>
                <w:tab w:val="left" w:pos="0"/>
              </w:tabs>
              <w:ind w:left="34"/>
              <w:rPr>
                <w:bCs/>
                <w:color w:val="000000"/>
              </w:rPr>
            </w:pPr>
          </w:p>
          <w:p w14:paraId="4D2C7049" w14:textId="77777777" w:rsidR="00720493" w:rsidRDefault="00720493" w:rsidP="00720493">
            <w:pPr>
              <w:widowControl w:val="0"/>
              <w:pBdr>
                <w:top w:val="nil"/>
                <w:left w:val="nil"/>
                <w:bottom w:val="nil"/>
                <w:right w:val="nil"/>
                <w:between w:val="nil"/>
              </w:pBdr>
              <w:tabs>
                <w:tab w:val="left" w:pos="0"/>
              </w:tabs>
              <w:ind w:left="34"/>
              <w:rPr>
                <w:bCs/>
                <w:color w:val="000000"/>
              </w:rPr>
            </w:pPr>
          </w:p>
          <w:p w14:paraId="7051F879" w14:textId="77777777" w:rsidR="00720493" w:rsidRDefault="00720493" w:rsidP="00720493">
            <w:pPr>
              <w:widowControl w:val="0"/>
              <w:pBdr>
                <w:top w:val="nil"/>
                <w:left w:val="nil"/>
                <w:bottom w:val="nil"/>
                <w:right w:val="nil"/>
                <w:between w:val="nil"/>
              </w:pBdr>
              <w:tabs>
                <w:tab w:val="left" w:pos="0"/>
              </w:tabs>
              <w:ind w:left="34"/>
              <w:rPr>
                <w:bCs/>
                <w:color w:val="000000"/>
              </w:rPr>
            </w:pPr>
          </w:p>
          <w:p w14:paraId="4DABEDA1" w14:textId="77777777" w:rsidR="00720493" w:rsidRDefault="00720493" w:rsidP="00720493">
            <w:pPr>
              <w:widowControl w:val="0"/>
              <w:pBdr>
                <w:top w:val="nil"/>
                <w:left w:val="nil"/>
                <w:bottom w:val="nil"/>
                <w:right w:val="nil"/>
                <w:between w:val="nil"/>
              </w:pBdr>
              <w:tabs>
                <w:tab w:val="left" w:pos="0"/>
              </w:tabs>
              <w:ind w:left="34"/>
              <w:rPr>
                <w:bCs/>
                <w:color w:val="000000"/>
              </w:rPr>
            </w:pPr>
          </w:p>
          <w:p w14:paraId="6CF4F495" w14:textId="77777777" w:rsidR="00720493" w:rsidRDefault="00720493" w:rsidP="00720493">
            <w:pPr>
              <w:widowControl w:val="0"/>
              <w:pBdr>
                <w:top w:val="nil"/>
                <w:left w:val="nil"/>
                <w:bottom w:val="nil"/>
                <w:right w:val="nil"/>
                <w:between w:val="nil"/>
              </w:pBdr>
              <w:tabs>
                <w:tab w:val="left" w:pos="0"/>
              </w:tabs>
              <w:ind w:left="34"/>
              <w:rPr>
                <w:color w:val="000000"/>
              </w:rPr>
            </w:pPr>
            <w:r w:rsidRPr="00485679">
              <w:rPr>
                <w:b/>
                <w:bCs/>
                <w:color w:val="000000"/>
              </w:rPr>
              <w:t>Знать:</w:t>
            </w:r>
            <w:r>
              <w:rPr>
                <w:color w:val="000000"/>
              </w:rPr>
              <w:t xml:space="preserve"> методы повышения эффективности работы отдела продаж.</w:t>
            </w:r>
          </w:p>
          <w:p w14:paraId="238301C9" w14:textId="77777777" w:rsidR="00720493" w:rsidRDefault="00720493" w:rsidP="00720493">
            <w:pPr>
              <w:widowControl w:val="0"/>
              <w:pBdr>
                <w:top w:val="nil"/>
                <w:left w:val="nil"/>
                <w:bottom w:val="nil"/>
                <w:right w:val="nil"/>
                <w:between w:val="nil"/>
              </w:pBdr>
              <w:tabs>
                <w:tab w:val="left" w:pos="0"/>
              </w:tabs>
              <w:ind w:left="34"/>
              <w:rPr>
                <w:color w:val="000000"/>
              </w:rPr>
            </w:pPr>
          </w:p>
          <w:p w14:paraId="31A31C92" w14:textId="77777777" w:rsidR="00720493" w:rsidRDefault="00720493" w:rsidP="00720493">
            <w:pPr>
              <w:widowControl w:val="0"/>
              <w:pBdr>
                <w:top w:val="nil"/>
                <w:left w:val="nil"/>
                <w:bottom w:val="nil"/>
                <w:right w:val="nil"/>
                <w:between w:val="nil"/>
              </w:pBdr>
              <w:tabs>
                <w:tab w:val="left" w:pos="0"/>
              </w:tabs>
              <w:ind w:left="34"/>
              <w:rPr>
                <w:color w:val="000000"/>
              </w:rPr>
            </w:pPr>
          </w:p>
          <w:p w14:paraId="66B21C95" w14:textId="77777777" w:rsidR="00720493" w:rsidRDefault="00720493" w:rsidP="00720493">
            <w:pPr>
              <w:widowControl w:val="0"/>
              <w:pBdr>
                <w:top w:val="nil"/>
                <w:left w:val="nil"/>
                <w:bottom w:val="nil"/>
                <w:right w:val="nil"/>
                <w:between w:val="nil"/>
              </w:pBdr>
              <w:tabs>
                <w:tab w:val="left" w:pos="0"/>
              </w:tabs>
              <w:ind w:left="34"/>
              <w:rPr>
                <w:color w:val="000000"/>
              </w:rPr>
            </w:pPr>
          </w:p>
          <w:p w14:paraId="35CEFDE3" w14:textId="77777777" w:rsidR="00720493" w:rsidRDefault="00720493" w:rsidP="00720493">
            <w:pPr>
              <w:widowControl w:val="0"/>
              <w:pBdr>
                <w:top w:val="nil"/>
                <w:left w:val="nil"/>
                <w:bottom w:val="nil"/>
                <w:right w:val="nil"/>
                <w:between w:val="nil"/>
              </w:pBdr>
              <w:tabs>
                <w:tab w:val="left" w:pos="0"/>
              </w:tabs>
              <w:ind w:left="34"/>
              <w:rPr>
                <w:color w:val="000000"/>
              </w:rPr>
            </w:pPr>
          </w:p>
          <w:p w14:paraId="6F1E60EC" w14:textId="77777777" w:rsidR="00720493" w:rsidRDefault="00720493" w:rsidP="00720493">
            <w:pPr>
              <w:widowControl w:val="0"/>
              <w:pBdr>
                <w:top w:val="nil"/>
                <w:left w:val="nil"/>
                <w:bottom w:val="nil"/>
                <w:right w:val="nil"/>
                <w:between w:val="nil"/>
              </w:pBdr>
              <w:tabs>
                <w:tab w:val="left" w:pos="0"/>
              </w:tabs>
              <w:ind w:left="34"/>
              <w:rPr>
                <w:b/>
                <w:bCs/>
                <w:color w:val="000000"/>
              </w:rPr>
            </w:pPr>
          </w:p>
          <w:p w14:paraId="2E0626A7" w14:textId="77777777" w:rsidR="00720493" w:rsidRDefault="00720493" w:rsidP="00720493">
            <w:pPr>
              <w:widowControl w:val="0"/>
              <w:pBdr>
                <w:top w:val="nil"/>
                <w:left w:val="nil"/>
                <w:bottom w:val="nil"/>
                <w:right w:val="nil"/>
                <w:between w:val="nil"/>
              </w:pBdr>
              <w:tabs>
                <w:tab w:val="left" w:pos="0"/>
              </w:tabs>
              <w:ind w:left="34"/>
              <w:rPr>
                <w:color w:val="000000"/>
              </w:rPr>
            </w:pPr>
            <w:r w:rsidRPr="00485679">
              <w:rPr>
                <w:b/>
                <w:bCs/>
                <w:color w:val="000000"/>
              </w:rPr>
              <w:t>Уметь:</w:t>
            </w:r>
            <w:r>
              <w:rPr>
                <w:color w:val="000000"/>
              </w:rPr>
              <w:t xml:space="preserve"> проводить анализ бизнес- процессов в отделе продаж.</w:t>
            </w:r>
          </w:p>
          <w:p w14:paraId="1E0482E7" w14:textId="77777777" w:rsidR="00720493" w:rsidRDefault="00720493" w:rsidP="00720493">
            <w:pPr>
              <w:widowControl w:val="0"/>
              <w:pBdr>
                <w:top w:val="nil"/>
                <w:left w:val="nil"/>
                <w:bottom w:val="nil"/>
                <w:right w:val="nil"/>
                <w:between w:val="nil"/>
              </w:pBdr>
              <w:tabs>
                <w:tab w:val="left" w:pos="0"/>
              </w:tabs>
              <w:ind w:left="34"/>
              <w:rPr>
                <w:color w:val="000000"/>
              </w:rPr>
            </w:pPr>
          </w:p>
          <w:p w14:paraId="64C53423" w14:textId="77777777" w:rsidR="00720493" w:rsidRDefault="00720493" w:rsidP="00720493">
            <w:pPr>
              <w:widowControl w:val="0"/>
              <w:pBdr>
                <w:top w:val="nil"/>
                <w:left w:val="nil"/>
                <w:bottom w:val="nil"/>
                <w:right w:val="nil"/>
                <w:between w:val="nil"/>
              </w:pBdr>
              <w:tabs>
                <w:tab w:val="left" w:pos="0"/>
              </w:tabs>
              <w:ind w:left="34"/>
              <w:rPr>
                <w:color w:val="000000"/>
              </w:rPr>
            </w:pPr>
          </w:p>
          <w:p w14:paraId="2621FB5C" w14:textId="77777777" w:rsidR="00720493" w:rsidRDefault="00720493" w:rsidP="00720493">
            <w:pPr>
              <w:widowControl w:val="0"/>
              <w:pBdr>
                <w:top w:val="nil"/>
                <w:left w:val="nil"/>
                <w:bottom w:val="nil"/>
                <w:right w:val="nil"/>
                <w:between w:val="nil"/>
              </w:pBdr>
              <w:tabs>
                <w:tab w:val="left" w:pos="0"/>
              </w:tabs>
              <w:ind w:left="34"/>
              <w:rPr>
                <w:color w:val="000000"/>
              </w:rPr>
            </w:pPr>
          </w:p>
          <w:p w14:paraId="2F475BD0" w14:textId="77777777" w:rsidR="00720493" w:rsidRDefault="00720493" w:rsidP="00720493">
            <w:pPr>
              <w:widowControl w:val="0"/>
              <w:pBdr>
                <w:top w:val="nil"/>
                <w:left w:val="nil"/>
                <w:bottom w:val="nil"/>
                <w:right w:val="nil"/>
                <w:between w:val="nil"/>
              </w:pBdr>
              <w:tabs>
                <w:tab w:val="left" w:pos="0"/>
              </w:tabs>
              <w:ind w:left="34"/>
              <w:rPr>
                <w:color w:val="000000"/>
              </w:rPr>
            </w:pPr>
          </w:p>
          <w:p w14:paraId="3330660F" w14:textId="77777777" w:rsidR="00720493" w:rsidRDefault="00720493" w:rsidP="00720493">
            <w:pPr>
              <w:widowControl w:val="0"/>
              <w:pBdr>
                <w:top w:val="nil"/>
                <w:left w:val="nil"/>
                <w:bottom w:val="nil"/>
                <w:right w:val="nil"/>
                <w:between w:val="nil"/>
              </w:pBdr>
              <w:tabs>
                <w:tab w:val="left" w:pos="0"/>
              </w:tabs>
              <w:ind w:left="34"/>
              <w:rPr>
                <w:color w:val="000000"/>
              </w:rPr>
            </w:pPr>
          </w:p>
          <w:p w14:paraId="34C0263C" w14:textId="77777777" w:rsidR="00720493" w:rsidRDefault="00720493" w:rsidP="00720493">
            <w:pPr>
              <w:widowControl w:val="0"/>
              <w:pBdr>
                <w:top w:val="nil"/>
                <w:left w:val="nil"/>
                <w:bottom w:val="nil"/>
                <w:right w:val="nil"/>
                <w:between w:val="nil"/>
              </w:pBdr>
              <w:tabs>
                <w:tab w:val="left" w:pos="0"/>
              </w:tabs>
              <w:ind w:left="34"/>
              <w:rPr>
                <w:color w:val="000000"/>
              </w:rPr>
            </w:pPr>
          </w:p>
          <w:p w14:paraId="0BE4EF74" w14:textId="77777777" w:rsidR="00720493" w:rsidRDefault="00720493" w:rsidP="00720493">
            <w:pPr>
              <w:widowControl w:val="0"/>
              <w:pBdr>
                <w:top w:val="nil"/>
                <w:left w:val="nil"/>
                <w:bottom w:val="nil"/>
                <w:right w:val="nil"/>
                <w:between w:val="nil"/>
              </w:pBdr>
              <w:tabs>
                <w:tab w:val="left" w:pos="0"/>
              </w:tabs>
              <w:ind w:left="34"/>
              <w:rPr>
                <w:b/>
                <w:color w:val="000000"/>
              </w:rPr>
            </w:pPr>
          </w:p>
          <w:p w14:paraId="59A7E761" w14:textId="77777777" w:rsidR="00720493" w:rsidRDefault="00720493" w:rsidP="00720493">
            <w:pPr>
              <w:widowControl w:val="0"/>
              <w:pBdr>
                <w:top w:val="nil"/>
                <w:left w:val="nil"/>
                <w:bottom w:val="nil"/>
                <w:right w:val="nil"/>
                <w:between w:val="nil"/>
              </w:pBdr>
              <w:tabs>
                <w:tab w:val="left" w:pos="0"/>
              </w:tabs>
              <w:ind w:left="34"/>
              <w:rPr>
                <w:color w:val="000000"/>
              </w:rPr>
            </w:pPr>
            <w:r>
              <w:rPr>
                <w:b/>
                <w:color w:val="000000"/>
              </w:rPr>
              <w:t>Знать</w:t>
            </w:r>
            <w:r>
              <w:rPr>
                <w:color w:val="000000"/>
              </w:rPr>
              <w:t>: основные показатели эффективных продаж.</w:t>
            </w:r>
          </w:p>
          <w:p w14:paraId="3A2DAEC1" w14:textId="77777777" w:rsidR="00720493" w:rsidRDefault="00720493" w:rsidP="00720493">
            <w:pPr>
              <w:widowControl w:val="0"/>
              <w:pBdr>
                <w:top w:val="nil"/>
                <w:left w:val="nil"/>
                <w:bottom w:val="nil"/>
                <w:right w:val="nil"/>
                <w:between w:val="nil"/>
              </w:pBdr>
              <w:tabs>
                <w:tab w:val="left" w:pos="0"/>
              </w:tabs>
              <w:ind w:left="34"/>
              <w:rPr>
                <w:color w:val="000000"/>
              </w:rPr>
            </w:pPr>
          </w:p>
          <w:p w14:paraId="655CF7E8" w14:textId="77777777" w:rsidR="00720493" w:rsidRDefault="00720493" w:rsidP="00720493">
            <w:pPr>
              <w:widowControl w:val="0"/>
              <w:pBdr>
                <w:top w:val="nil"/>
                <w:left w:val="nil"/>
                <w:bottom w:val="nil"/>
                <w:right w:val="nil"/>
                <w:between w:val="nil"/>
              </w:pBdr>
              <w:tabs>
                <w:tab w:val="left" w:pos="0"/>
              </w:tabs>
              <w:ind w:left="34"/>
              <w:rPr>
                <w:color w:val="000000"/>
              </w:rPr>
            </w:pPr>
          </w:p>
          <w:p w14:paraId="10D9CD07" w14:textId="77777777" w:rsidR="00720493" w:rsidRDefault="00720493" w:rsidP="00720493">
            <w:pPr>
              <w:widowControl w:val="0"/>
              <w:pBdr>
                <w:top w:val="nil"/>
                <w:left w:val="nil"/>
                <w:bottom w:val="nil"/>
                <w:right w:val="nil"/>
                <w:between w:val="nil"/>
              </w:pBdr>
              <w:tabs>
                <w:tab w:val="left" w:pos="0"/>
              </w:tabs>
              <w:ind w:left="34"/>
              <w:rPr>
                <w:color w:val="000000"/>
              </w:rPr>
            </w:pPr>
          </w:p>
          <w:p w14:paraId="75B611AA" w14:textId="77777777" w:rsidR="00720493" w:rsidRDefault="00720493" w:rsidP="00720493">
            <w:pPr>
              <w:widowControl w:val="0"/>
              <w:pBdr>
                <w:top w:val="nil"/>
                <w:left w:val="nil"/>
                <w:bottom w:val="nil"/>
                <w:right w:val="nil"/>
                <w:between w:val="nil"/>
              </w:pBdr>
              <w:tabs>
                <w:tab w:val="left" w:pos="0"/>
              </w:tabs>
              <w:ind w:left="34"/>
              <w:rPr>
                <w:color w:val="000000"/>
              </w:rPr>
            </w:pPr>
          </w:p>
          <w:p w14:paraId="31DEB17F" w14:textId="77777777" w:rsidR="00720493" w:rsidRDefault="00720493" w:rsidP="00720493">
            <w:pPr>
              <w:widowControl w:val="0"/>
              <w:pBdr>
                <w:top w:val="nil"/>
                <w:left w:val="nil"/>
                <w:bottom w:val="nil"/>
                <w:right w:val="nil"/>
                <w:between w:val="nil"/>
              </w:pBdr>
              <w:tabs>
                <w:tab w:val="left" w:pos="0"/>
              </w:tabs>
              <w:ind w:left="34"/>
              <w:rPr>
                <w:color w:val="000000"/>
              </w:rPr>
            </w:pPr>
          </w:p>
          <w:p w14:paraId="4C32525A" w14:textId="77777777" w:rsidR="00720493" w:rsidRDefault="00720493" w:rsidP="00720493">
            <w:pPr>
              <w:widowControl w:val="0"/>
              <w:pBdr>
                <w:top w:val="nil"/>
                <w:left w:val="nil"/>
                <w:bottom w:val="nil"/>
                <w:right w:val="nil"/>
                <w:between w:val="nil"/>
              </w:pBdr>
              <w:tabs>
                <w:tab w:val="left" w:pos="0"/>
              </w:tabs>
              <w:ind w:left="34"/>
              <w:rPr>
                <w:color w:val="000000"/>
              </w:rPr>
            </w:pPr>
          </w:p>
          <w:p w14:paraId="7CE697AC" w14:textId="77777777" w:rsidR="00720493" w:rsidRDefault="00720493" w:rsidP="00720493">
            <w:pPr>
              <w:widowControl w:val="0"/>
              <w:pBdr>
                <w:top w:val="nil"/>
                <w:left w:val="nil"/>
                <w:bottom w:val="nil"/>
                <w:right w:val="nil"/>
                <w:between w:val="nil"/>
              </w:pBdr>
              <w:tabs>
                <w:tab w:val="left" w:pos="0"/>
              </w:tabs>
              <w:ind w:left="34"/>
              <w:rPr>
                <w:color w:val="000000"/>
              </w:rPr>
            </w:pPr>
            <w:r>
              <w:rPr>
                <w:b/>
                <w:color w:val="000000"/>
              </w:rPr>
              <w:t>Уметь:</w:t>
            </w:r>
            <w:r>
              <w:rPr>
                <w:color w:val="000000"/>
              </w:rPr>
              <w:t xml:space="preserve"> обосновывать целесообразность принятия управленческого решения и оценивать его эффективность в области продаж.</w:t>
            </w:r>
          </w:p>
          <w:p w14:paraId="2D9C578D" w14:textId="77777777" w:rsidR="00720493" w:rsidRDefault="00720493" w:rsidP="00720493">
            <w:pPr>
              <w:widowControl w:val="0"/>
              <w:pBdr>
                <w:top w:val="nil"/>
                <w:left w:val="nil"/>
                <w:bottom w:val="nil"/>
                <w:right w:val="nil"/>
                <w:between w:val="nil"/>
              </w:pBdr>
              <w:tabs>
                <w:tab w:val="left" w:pos="0"/>
              </w:tabs>
              <w:ind w:left="34"/>
              <w:rPr>
                <w:color w:val="000000"/>
              </w:rPr>
            </w:pPr>
          </w:p>
          <w:p w14:paraId="274E4DDB" w14:textId="77777777" w:rsidR="00720493" w:rsidRDefault="00720493" w:rsidP="00720493">
            <w:pPr>
              <w:widowControl w:val="0"/>
              <w:pBdr>
                <w:top w:val="nil"/>
                <w:left w:val="nil"/>
                <w:bottom w:val="nil"/>
                <w:right w:val="nil"/>
                <w:between w:val="nil"/>
              </w:pBdr>
              <w:tabs>
                <w:tab w:val="left" w:pos="0"/>
              </w:tabs>
              <w:ind w:left="34"/>
              <w:rPr>
                <w:color w:val="000000"/>
              </w:rPr>
            </w:pPr>
          </w:p>
          <w:p w14:paraId="0A3E776C" w14:textId="77777777" w:rsidR="00720493" w:rsidRDefault="00720493" w:rsidP="00720493">
            <w:pPr>
              <w:widowControl w:val="0"/>
              <w:pBdr>
                <w:top w:val="nil"/>
                <w:left w:val="nil"/>
                <w:bottom w:val="nil"/>
                <w:right w:val="nil"/>
                <w:between w:val="nil"/>
              </w:pBdr>
              <w:tabs>
                <w:tab w:val="left" w:pos="0"/>
              </w:tabs>
              <w:rPr>
                <w:color w:val="000000"/>
              </w:rPr>
            </w:pPr>
            <w:r>
              <w:rPr>
                <w:b/>
                <w:color w:val="000000"/>
              </w:rPr>
              <w:t>Знать</w:t>
            </w:r>
            <w:r>
              <w:rPr>
                <w:color w:val="000000"/>
              </w:rPr>
              <w:t>: процесс закрытия вакансии в отделе продаж.</w:t>
            </w:r>
          </w:p>
          <w:p w14:paraId="2F74C829" w14:textId="77777777" w:rsidR="00720493" w:rsidRDefault="00720493" w:rsidP="00720493">
            <w:pPr>
              <w:widowControl w:val="0"/>
              <w:pBdr>
                <w:top w:val="nil"/>
                <w:left w:val="nil"/>
                <w:bottom w:val="nil"/>
                <w:right w:val="nil"/>
                <w:between w:val="nil"/>
              </w:pBdr>
              <w:tabs>
                <w:tab w:val="left" w:pos="0"/>
              </w:tabs>
              <w:rPr>
                <w:color w:val="000000"/>
              </w:rPr>
            </w:pPr>
          </w:p>
          <w:p w14:paraId="75C02498" w14:textId="77777777" w:rsidR="00720493" w:rsidRDefault="00720493" w:rsidP="00720493">
            <w:pPr>
              <w:widowControl w:val="0"/>
              <w:pBdr>
                <w:top w:val="nil"/>
                <w:left w:val="nil"/>
                <w:bottom w:val="nil"/>
                <w:right w:val="nil"/>
                <w:between w:val="nil"/>
              </w:pBdr>
              <w:tabs>
                <w:tab w:val="left" w:pos="0"/>
              </w:tabs>
              <w:rPr>
                <w:color w:val="000000"/>
              </w:rPr>
            </w:pPr>
          </w:p>
          <w:p w14:paraId="7298E1F6" w14:textId="77777777" w:rsidR="00720493" w:rsidRDefault="00720493" w:rsidP="00720493">
            <w:pPr>
              <w:widowControl w:val="0"/>
              <w:pBdr>
                <w:top w:val="nil"/>
                <w:left w:val="nil"/>
                <w:bottom w:val="nil"/>
                <w:right w:val="nil"/>
                <w:between w:val="nil"/>
              </w:pBdr>
              <w:tabs>
                <w:tab w:val="left" w:pos="0"/>
              </w:tabs>
              <w:rPr>
                <w:color w:val="000000"/>
              </w:rPr>
            </w:pPr>
          </w:p>
          <w:p w14:paraId="18D2149F" w14:textId="77777777" w:rsidR="00720493" w:rsidRDefault="00720493" w:rsidP="00720493">
            <w:pPr>
              <w:widowControl w:val="0"/>
              <w:pBdr>
                <w:top w:val="nil"/>
                <w:left w:val="nil"/>
                <w:bottom w:val="nil"/>
                <w:right w:val="nil"/>
                <w:between w:val="nil"/>
              </w:pBdr>
              <w:tabs>
                <w:tab w:val="left" w:pos="0"/>
              </w:tabs>
              <w:rPr>
                <w:color w:val="000000"/>
              </w:rPr>
            </w:pPr>
          </w:p>
          <w:p w14:paraId="6645A761" w14:textId="77777777" w:rsidR="00720493" w:rsidRDefault="00720493" w:rsidP="00720493">
            <w:pPr>
              <w:widowControl w:val="0"/>
              <w:pBdr>
                <w:top w:val="nil"/>
                <w:left w:val="nil"/>
                <w:bottom w:val="nil"/>
                <w:right w:val="nil"/>
                <w:between w:val="nil"/>
              </w:pBdr>
              <w:tabs>
                <w:tab w:val="left" w:pos="0"/>
              </w:tabs>
              <w:rPr>
                <w:color w:val="000000"/>
              </w:rPr>
            </w:pPr>
          </w:p>
          <w:p w14:paraId="5B6170E1" w14:textId="77777777" w:rsidR="00720493" w:rsidRDefault="00720493" w:rsidP="00720493">
            <w:pPr>
              <w:widowControl w:val="0"/>
              <w:pBdr>
                <w:top w:val="nil"/>
                <w:left w:val="nil"/>
                <w:bottom w:val="nil"/>
                <w:right w:val="nil"/>
                <w:between w:val="nil"/>
              </w:pBdr>
              <w:tabs>
                <w:tab w:val="left" w:pos="0"/>
              </w:tabs>
              <w:rPr>
                <w:color w:val="000000"/>
              </w:rPr>
            </w:pPr>
          </w:p>
          <w:p w14:paraId="244316C0" w14:textId="77777777" w:rsidR="00720493" w:rsidRDefault="00720493" w:rsidP="00720493">
            <w:pPr>
              <w:widowControl w:val="0"/>
              <w:pBdr>
                <w:top w:val="nil"/>
                <w:left w:val="nil"/>
                <w:bottom w:val="nil"/>
                <w:right w:val="nil"/>
                <w:between w:val="nil"/>
              </w:pBdr>
              <w:tabs>
                <w:tab w:val="left" w:pos="0"/>
              </w:tabs>
              <w:rPr>
                <w:color w:val="000000"/>
              </w:rPr>
            </w:pPr>
          </w:p>
          <w:p w14:paraId="0C87EC6A" w14:textId="77777777" w:rsidR="00720493" w:rsidRDefault="00720493" w:rsidP="00720493">
            <w:pPr>
              <w:widowControl w:val="0"/>
              <w:pBdr>
                <w:top w:val="nil"/>
                <w:left w:val="nil"/>
                <w:bottom w:val="nil"/>
                <w:right w:val="nil"/>
                <w:between w:val="nil"/>
              </w:pBdr>
              <w:tabs>
                <w:tab w:val="left" w:pos="0"/>
              </w:tabs>
              <w:rPr>
                <w:color w:val="000000"/>
              </w:rPr>
            </w:pPr>
          </w:p>
          <w:p w14:paraId="7A10DAE7" w14:textId="77777777" w:rsidR="00720493" w:rsidRDefault="00720493" w:rsidP="00720493">
            <w:pPr>
              <w:widowControl w:val="0"/>
              <w:pBdr>
                <w:top w:val="nil"/>
                <w:left w:val="nil"/>
                <w:bottom w:val="nil"/>
                <w:right w:val="nil"/>
                <w:between w:val="nil"/>
              </w:pBdr>
              <w:tabs>
                <w:tab w:val="left" w:pos="0"/>
              </w:tabs>
              <w:rPr>
                <w:color w:val="000000"/>
              </w:rPr>
            </w:pPr>
          </w:p>
          <w:p w14:paraId="7727F33C" w14:textId="77777777" w:rsidR="00720493" w:rsidRDefault="00720493" w:rsidP="00720493">
            <w:pPr>
              <w:widowControl w:val="0"/>
              <w:pBdr>
                <w:top w:val="nil"/>
                <w:left w:val="nil"/>
                <w:bottom w:val="nil"/>
                <w:right w:val="nil"/>
                <w:between w:val="nil"/>
              </w:pBdr>
              <w:tabs>
                <w:tab w:val="left" w:pos="0"/>
              </w:tabs>
              <w:rPr>
                <w:color w:val="000000"/>
              </w:rPr>
            </w:pPr>
          </w:p>
          <w:p w14:paraId="6B6BA0B7" w14:textId="52AB418D" w:rsidR="00720493" w:rsidRDefault="00720493" w:rsidP="00720493">
            <w:pPr>
              <w:widowControl w:val="0"/>
              <w:pBdr>
                <w:top w:val="nil"/>
                <w:left w:val="nil"/>
                <w:bottom w:val="nil"/>
                <w:right w:val="nil"/>
                <w:between w:val="nil"/>
              </w:pBdr>
              <w:tabs>
                <w:tab w:val="left" w:pos="0"/>
              </w:tabs>
              <w:rPr>
                <w:color w:val="000000"/>
              </w:rPr>
            </w:pPr>
            <w:r w:rsidRPr="003868A1">
              <w:rPr>
                <w:b/>
                <w:bCs/>
                <w:color w:val="000000"/>
              </w:rPr>
              <w:t>Уметь:</w:t>
            </w:r>
            <w:r>
              <w:rPr>
                <w:color w:val="000000"/>
              </w:rPr>
              <w:t xml:space="preserve"> формировать запрос на поиск сотрудника в отдел продаж.</w:t>
            </w:r>
          </w:p>
        </w:tc>
        <w:tc>
          <w:tcPr>
            <w:tcW w:w="4394" w:type="dxa"/>
            <w:tcBorders>
              <w:top w:val="single" w:sz="4" w:space="0" w:color="000000"/>
              <w:left w:val="single" w:sz="4" w:space="0" w:color="000000"/>
              <w:bottom w:val="single" w:sz="4" w:space="0" w:color="000000"/>
              <w:right w:val="single" w:sz="4" w:space="0" w:color="000000"/>
            </w:tcBorders>
          </w:tcPr>
          <w:p w14:paraId="437C73D2" w14:textId="77777777" w:rsidR="00720493" w:rsidRDefault="00720493" w:rsidP="00720493">
            <w:pPr>
              <w:ind w:left="720"/>
              <w:jc w:val="center"/>
              <w:rPr>
                <w:lang w:val="ru"/>
              </w:rPr>
            </w:pPr>
            <w:r>
              <w:rPr>
                <w:lang w:val="ru"/>
              </w:rPr>
              <w:lastRenderedPageBreak/>
              <w:t>Задание</w:t>
            </w:r>
          </w:p>
          <w:p w14:paraId="1874135D" w14:textId="77777777" w:rsidR="00720493" w:rsidRPr="00D304A9" w:rsidRDefault="00720493" w:rsidP="00720493">
            <w:pPr>
              <w:widowControl w:val="0"/>
              <w:pBdr>
                <w:top w:val="nil"/>
                <w:left w:val="nil"/>
                <w:bottom w:val="nil"/>
                <w:right w:val="nil"/>
                <w:between w:val="nil"/>
              </w:pBdr>
              <w:tabs>
                <w:tab w:val="left" w:pos="540"/>
              </w:tabs>
              <w:rPr>
                <w:color w:val="000000"/>
              </w:rPr>
            </w:pPr>
            <w:r>
              <w:rPr>
                <w:color w:val="000000"/>
              </w:rPr>
              <w:t>Определите системы, относящиеся к автоматизации бизнес-процессов в продажах:</w:t>
            </w:r>
            <w:r w:rsidRPr="00D304A9">
              <w:rPr>
                <w:rFonts w:ascii="Arial" w:hAnsi="Arial" w:cs="Arial"/>
                <w:color w:val="000000"/>
                <w:sz w:val="22"/>
                <w:szCs w:val="22"/>
              </w:rPr>
              <w:t xml:space="preserve"> </w:t>
            </w:r>
          </w:p>
          <w:p w14:paraId="3817829E" w14:textId="77777777" w:rsidR="00720493" w:rsidRPr="00D304A9" w:rsidRDefault="00720493" w:rsidP="00720493">
            <w:pPr>
              <w:widowControl w:val="0"/>
              <w:numPr>
                <w:ilvl w:val="0"/>
                <w:numId w:val="23"/>
              </w:numPr>
              <w:pBdr>
                <w:top w:val="nil"/>
                <w:left w:val="nil"/>
                <w:bottom w:val="nil"/>
                <w:right w:val="nil"/>
                <w:between w:val="nil"/>
              </w:pBdr>
              <w:tabs>
                <w:tab w:val="clear" w:pos="720"/>
                <w:tab w:val="left" w:pos="540"/>
              </w:tabs>
              <w:ind w:left="314" w:hanging="218"/>
              <w:rPr>
                <w:color w:val="000000"/>
              </w:rPr>
            </w:pPr>
            <w:r w:rsidRPr="00D304A9">
              <w:rPr>
                <w:color w:val="000000"/>
              </w:rPr>
              <w:t>IP-телефония</w:t>
            </w:r>
          </w:p>
          <w:p w14:paraId="78FACB33" w14:textId="77777777" w:rsidR="00720493" w:rsidRPr="00D304A9" w:rsidRDefault="00720493" w:rsidP="00720493">
            <w:pPr>
              <w:widowControl w:val="0"/>
              <w:numPr>
                <w:ilvl w:val="0"/>
                <w:numId w:val="23"/>
              </w:numPr>
              <w:pBdr>
                <w:top w:val="nil"/>
                <w:left w:val="nil"/>
                <w:bottom w:val="nil"/>
                <w:right w:val="nil"/>
                <w:between w:val="nil"/>
              </w:pBdr>
              <w:tabs>
                <w:tab w:val="clear" w:pos="720"/>
                <w:tab w:val="left" w:pos="540"/>
              </w:tabs>
              <w:ind w:left="314" w:hanging="218"/>
              <w:rPr>
                <w:color w:val="000000"/>
              </w:rPr>
            </w:pPr>
            <w:r w:rsidRPr="00D304A9">
              <w:rPr>
                <w:color w:val="000000"/>
              </w:rPr>
              <w:t>CRM-система</w:t>
            </w:r>
          </w:p>
          <w:p w14:paraId="4E9FC95B" w14:textId="2A51316E" w:rsidR="00720493" w:rsidRDefault="00720493" w:rsidP="00720493">
            <w:pPr>
              <w:widowControl w:val="0"/>
              <w:numPr>
                <w:ilvl w:val="0"/>
                <w:numId w:val="23"/>
              </w:numPr>
              <w:pBdr>
                <w:top w:val="nil"/>
                <w:left w:val="nil"/>
                <w:bottom w:val="nil"/>
                <w:right w:val="nil"/>
                <w:between w:val="nil"/>
              </w:pBdr>
              <w:tabs>
                <w:tab w:val="clear" w:pos="720"/>
                <w:tab w:val="left" w:pos="540"/>
              </w:tabs>
              <w:ind w:left="314" w:hanging="218"/>
              <w:rPr>
                <w:color w:val="000000"/>
              </w:rPr>
            </w:pPr>
            <w:r w:rsidRPr="00D304A9">
              <w:rPr>
                <w:color w:val="000000"/>
              </w:rPr>
              <w:t xml:space="preserve">Автоматизация </w:t>
            </w:r>
            <w:proofErr w:type="spellStart"/>
            <w:r w:rsidRPr="00D304A9">
              <w:rPr>
                <w:color w:val="000000"/>
              </w:rPr>
              <w:t>лид</w:t>
            </w:r>
            <w:proofErr w:type="spellEnd"/>
            <w:r w:rsidRPr="00D304A9">
              <w:rPr>
                <w:color w:val="000000"/>
              </w:rPr>
              <w:t>-менеджмент</w:t>
            </w:r>
            <w:r>
              <w:rPr>
                <w:color w:val="000000"/>
              </w:rPr>
              <w:t>а</w:t>
            </w:r>
          </w:p>
          <w:p w14:paraId="53C106B4" w14:textId="77777777" w:rsidR="00720493" w:rsidRDefault="00720493" w:rsidP="00720493">
            <w:pPr>
              <w:widowControl w:val="0"/>
              <w:numPr>
                <w:ilvl w:val="0"/>
                <w:numId w:val="23"/>
              </w:numPr>
              <w:pBdr>
                <w:top w:val="nil"/>
                <w:left w:val="nil"/>
                <w:bottom w:val="nil"/>
                <w:right w:val="nil"/>
                <w:between w:val="nil"/>
              </w:pBdr>
              <w:tabs>
                <w:tab w:val="clear" w:pos="720"/>
                <w:tab w:val="left" w:pos="540"/>
              </w:tabs>
              <w:ind w:left="314" w:hanging="218"/>
              <w:rPr>
                <w:color w:val="000000"/>
              </w:rPr>
            </w:pPr>
            <w:r w:rsidRPr="00F926C1">
              <w:rPr>
                <w:color w:val="000000"/>
              </w:rPr>
              <w:t>Рабочий кабинет в приложении</w:t>
            </w:r>
          </w:p>
          <w:p w14:paraId="702AB49C" w14:textId="77777777" w:rsidR="00720493" w:rsidRDefault="00720493" w:rsidP="00720493">
            <w:pPr>
              <w:ind w:left="720"/>
              <w:jc w:val="center"/>
              <w:rPr>
                <w:lang w:val="ru"/>
              </w:rPr>
            </w:pPr>
            <w:r>
              <w:rPr>
                <w:lang w:val="ru"/>
              </w:rPr>
              <w:t>Задание</w:t>
            </w:r>
          </w:p>
          <w:p w14:paraId="315FB657" w14:textId="77777777" w:rsidR="00720493" w:rsidRPr="0020369B" w:rsidRDefault="00720493" w:rsidP="00720493">
            <w:pPr>
              <w:numPr>
                <w:ilvl w:val="0"/>
                <w:numId w:val="24"/>
              </w:numPr>
              <w:ind w:left="314"/>
              <w:rPr>
                <w:lang w:val="ru"/>
              </w:rPr>
            </w:pPr>
            <w:r>
              <w:rPr>
                <w:lang w:val="ru"/>
              </w:rPr>
              <w:t>Выбрать проект.</w:t>
            </w:r>
          </w:p>
          <w:p w14:paraId="3FE2F036" w14:textId="77777777" w:rsidR="00720493" w:rsidRDefault="00720493" w:rsidP="00720493">
            <w:pPr>
              <w:numPr>
                <w:ilvl w:val="0"/>
                <w:numId w:val="24"/>
              </w:numPr>
              <w:ind w:left="314"/>
              <w:rPr>
                <w:lang w:val="ru"/>
              </w:rPr>
            </w:pPr>
            <w:r>
              <w:rPr>
                <w:lang w:val="ru"/>
              </w:rPr>
              <w:t>Для выбранного проекта составить таблицу сравнения с конкурентами.</w:t>
            </w:r>
          </w:p>
          <w:p w14:paraId="002621D6" w14:textId="77777777" w:rsidR="00720493" w:rsidRPr="0020369B" w:rsidRDefault="00720493" w:rsidP="00720493">
            <w:pPr>
              <w:numPr>
                <w:ilvl w:val="0"/>
                <w:numId w:val="24"/>
              </w:numPr>
              <w:ind w:left="314"/>
              <w:rPr>
                <w:lang w:val="ru"/>
              </w:rPr>
            </w:pPr>
            <w:r w:rsidRPr="00370A55">
              <w:t xml:space="preserve">Подготовить </w:t>
            </w:r>
            <w:r>
              <w:t>должностную инструкцию менеджера по работе с клиентами.</w:t>
            </w:r>
          </w:p>
          <w:p w14:paraId="181F14D9" w14:textId="77777777" w:rsidR="00720493" w:rsidRDefault="00720493" w:rsidP="00720493">
            <w:pPr>
              <w:numPr>
                <w:ilvl w:val="0"/>
                <w:numId w:val="24"/>
              </w:numPr>
              <w:ind w:left="314"/>
              <w:rPr>
                <w:lang w:val="ru"/>
              </w:rPr>
            </w:pPr>
            <w:r>
              <w:rPr>
                <w:lang w:val="ru"/>
              </w:rPr>
              <w:t>Смоделировать процессы управления продажами.</w:t>
            </w:r>
          </w:p>
          <w:p w14:paraId="30FFF1CA" w14:textId="77777777" w:rsidR="00720493" w:rsidRDefault="00720493" w:rsidP="00720493">
            <w:pPr>
              <w:numPr>
                <w:ilvl w:val="0"/>
                <w:numId w:val="24"/>
              </w:numPr>
              <w:ind w:left="314"/>
              <w:rPr>
                <w:lang w:val="ru"/>
              </w:rPr>
            </w:pPr>
            <w:r w:rsidRPr="00F926C1">
              <w:rPr>
                <w:lang w:val="ru"/>
              </w:rPr>
              <w:t>Описать подпроцессы процессов управления продажами.</w:t>
            </w:r>
          </w:p>
          <w:p w14:paraId="1746EDAD" w14:textId="77777777" w:rsidR="00720493" w:rsidRDefault="00720493" w:rsidP="00720493">
            <w:pPr>
              <w:ind w:left="720"/>
              <w:jc w:val="center"/>
              <w:rPr>
                <w:lang w:val="ru"/>
              </w:rPr>
            </w:pPr>
          </w:p>
          <w:p w14:paraId="0FC8EEDE" w14:textId="77777777" w:rsidR="00720493" w:rsidRDefault="00720493" w:rsidP="00720493">
            <w:pPr>
              <w:ind w:left="720"/>
              <w:jc w:val="center"/>
              <w:rPr>
                <w:lang w:val="ru"/>
              </w:rPr>
            </w:pPr>
          </w:p>
          <w:p w14:paraId="1FDC7533" w14:textId="0ECDFF54" w:rsidR="00720493" w:rsidRDefault="00720493" w:rsidP="00720493">
            <w:pPr>
              <w:ind w:left="720"/>
              <w:jc w:val="center"/>
              <w:rPr>
                <w:lang w:val="ru"/>
              </w:rPr>
            </w:pPr>
            <w:r>
              <w:rPr>
                <w:lang w:val="ru"/>
              </w:rPr>
              <w:t>Задание</w:t>
            </w:r>
          </w:p>
          <w:p w14:paraId="6788E24B" w14:textId="77777777" w:rsidR="00720493" w:rsidRDefault="00720493" w:rsidP="00720493">
            <w:pPr>
              <w:widowControl w:val="0"/>
              <w:pBdr>
                <w:top w:val="nil"/>
                <w:left w:val="nil"/>
                <w:bottom w:val="nil"/>
                <w:right w:val="nil"/>
                <w:between w:val="nil"/>
              </w:pBdr>
              <w:tabs>
                <w:tab w:val="left" w:pos="540"/>
              </w:tabs>
              <w:rPr>
                <w:color w:val="000000"/>
              </w:rPr>
            </w:pPr>
            <w:r w:rsidRPr="00485679">
              <w:rPr>
                <w:color w:val="000000"/>
              </w:rPr>
              <w:t>Выберите основные показатели, которые влияют на эффективность отдела продаж.</w:t>
            </w:r>
          </w:p>
          <w:p w14:paraId="095E3D01" w14:textId="77777777" w:rsidR="00720493" w:rsidRPr="00485679" w:rsidRDefault="00720493" w:rsidP="00720493">
            <w:pPr>
              <w:pStyle w:val="a7"/>
              <w:widowControl w:val="0"/>
              <w:numPr>
                <w:ilvl w:val="0"/>
                <w:numId w:val="25"/>
              </w:numPr>
              <w:pBdr>
                <w:top w:val="nil"/>
                <w:left w:val="nil"/>
                <w:bottom w:val="nil"/>
                <w:right w:val="nil"/>
                <w:between w:val="nil"/>
              </w:pBdr>
              <w:tabs>
                <w:tab w:val="left" w:pos="540"/>
              </w:tabs>
              <w:ind w:left="456"/>
              <w:rPr>
                <w:color w:val="000000"/>
              </w:rPr>
            </w:pPr>
            <w:r w:rsidRPr="00485679">
              <w:rPr>
                <w:color w:val="000000"/>
              </w:rPr>
              <w:t>Время выполнения заказов.</w:t>
            </w:r>
          </w:p>
          <w:p w14:paraId="7F56F619" w14:textId="77777777" w:rsidR="00720493" w:rsidRPr="00485679" w:rsidRDefault="00720493" w:rsidP="00720493">
            <w:pPr>
              <w:pStyle w:val="a7"/>
              <w:widowControl w:val="0"/>
              <w:numPr>
                <w:ilvl w:val="0"/>
                <w:numId w:val="25"/>
              </w:numPr>
              <w:pBdr>
                <w:top w:val="nil"/>
                <w:left w:val="nil"/>
                <w:bottom w:val="nil"/>
                <w:right w:val="nil"/>
                <w:between w:val="nil"/>
              </w:pBdr>
              <w:tabs>
                <w:tab w:val="left" w:pos="540"/>
              </w:tabs>
              <w:ind w:left="456"/>
              <w:rPr>
                <w:color w:val="000000"/>
              </w:rPr>
            </w:pPr>
            <w:r w:rsidRPr="00485679">
              <w:rPr>
                <w:color w:val="000000"/>
              </w:rPr>
              <w:t>Количество единиц товара у каждого закупщика.</w:t>
            </w:r>
          </w:p>
          <w:p w14:paraId="725FCF74" w14:textId="77777777" w:rsidR="00720493" w:rsidRDefault="00720493" w:rsidP="00720493">
            <w:pPr>
              <w:pStyle w:val="a7"/>
              <w:widowControl w:val="0"/>
              <w:numPr>
                <w:ilvl w:val="0"/>
                <w:numId w:val="25"/>
              </w:numPr>
              <w:pBdr>
                <w:top w:val="nil"/>
                <w:left w:val="nil"/>
                <w:bottom w:val="nil"/>
                <w:right w:val="nil"/>
                <w:between w:val="nil"/>
              </w:pBdr>
              <w:tabs>
                <w:tab w:val="left" w:pos="540"/>
              </w:tabs>
              <w:ind w:left="456"/>
              <w:rPr>
                <w:color w:val="000000"/>
              </w:rPr>
            </w:pPr>
            <w:r w:rsidRPr="00485679">
              <w:rPr>
                <w:color w:val="000000"/>
              </w:rPr>
              <w:t>Размер среднего чека.</w:t>
            </w:r>
          </w:p>
          <w:p w14:paraId="71BABB01" w14:textId="77777777" w:rsidR="00720493" w:rsidRDefault="00720493" w:rsidP="00720493">
            <w:pPr>
              <w:pStyle w:val="a7"/>
              <w:widowControl w:val="0"/>
              <w:numPr>
                <w:ilvl w:val="0"/>
                <w:numId w:val="25"/>
              </w:numPr>
              <w:pBdr>
                <w:top w:val="nil"/>
                <w:left w:val="nil"/>
                <w:bottom w:val="nil"/>
                <w:right w:val="nil"/>
                <w:between w:val="nil"/>
              </w:pBdr>
              <w:tabs>
                <w:tab w:val="left" w:pos="540"/>
              </w:tabs>
              <w:ind w:left="456"/>
              <w:rPr>
                <w:color w:val="000000"/>
              </w:rPr>
            </w:pPr>
            <w:r w:rsidRPr="00F926C1">
              <w:rPr>
                <w:color w:val="000000"/>
              </w:rPr>
              <w:t>Количество повторных покупок.</w:t>
            </w:r>
          </w:p>
          <w:p w14:paraId="6BDD4940" w14:textId="77777777" w:rsidR="00720493" w:rsidRPr="00485679" w:rsidRDefault="00720493" w:rsidP="00720493">
            <w:pPr>
              <w:ind w:left="720"/>
              <w:jc w:val="center"/>
              <w:rPr>
                <w:lang w:val="ru"/>
              </w:rPr>
            </w:pPr>
            <w:r>
              <w:rPr>
                <w:lang w:val="ru"/>
              </w:rPr>
              <w:t>Задание</w:t>
            </w:r>
          </w:p>
          <w:p w14:paraId="23501CD4" w14:textId="77777777" w:rsidR="00720493" w:rsidRPr="00BB59D9" w:rsidRDefault="00720493" w:rsidP="00720493">
            <w:pPr>
              <w:pStyle w:val="a7"/>
              <w:widowControl w:val="0"/>
              <w:numPr>
                <w:ilvl w:val="0"/>
                <w:numId w:val="26"/>
              </w:numPr>
              <w:pBdr>
                <w:top w:val="nil"/>
                <w:left w:val="nil"/>
                <w:bottom w:val="nil"/>
                <w:right w:val="nil"/>
                <w:between w:val="nil"/>
              </w:pBdr>
              <w:tabs>
                <w:tab w:val="left" w:pos="540"/>
              </w:tabs>
              <w:ind w:left="456"/>
              <w:rPr>
                <w:color w:val="000000"/>
              </w:rPr>
            </w:pPr>
            <w:r w:rsidRPr="00BB59D9">
              <w:rPr>
                <w:color w:val="000000"/>
              </w:rPr>
              <w:t xml:space="preserve">Визуализировать схему отдела продаж. </w:t>
            </w:r>
          </w:p>
          <w:p w14:paraId="536EBF2A" w14:textId="77777777" w:rsidR="00720493" w:rsidRPr="00BB59D9" w:rsidRDefault="00720493" w:rsidP="00720493">
            <w:pPr>
              <w:pStyle w:val="a7"/>
              <w:widowControl w:val="0"/>
              <w:numPr>
                <w:ilvl w:val="0"/>
                <w:numId w:val="26"/>
              </w:numPr>
              <w:pBdr>
                <w:top w:val="nil"/>
                <w:left w:val="nil"/>
                <w:bottom w:val="nil"/>
                <w:right w:val="nil"/>
                <w:between w:val="nil"/>
              </w:pBdr>
              <w:tabs>
                <w:tab w:val="left" w:pos="540"/>
              </w:tabs>
              <w:ind w:left="456"/>
              <w:rPr>
                <w:color w:val="000000"/>
              </w:rPr>
            </w:pPr>
            <w:r w:rsidRPr="00BB59D9">
              <w:rPr>
                <w:color w:val="000000"/>
              </w:rPr>
              <w:t>Осветить бизнес-процессы отдела продаж.</w:t>
            </w:r>
          </w:p>
          <w:p w14:paraId="5AA89967" w14:textId="77777777" w:rsidR="00720493" w:rsidRPr="00BB59D9" w:rsidRDefault="00720493" w:rsidP="00720493">
            <w:pPr>
              <w:pStyle w:val="a7"/>
              <w:widowControl w:val="0"/>
              <w:numPr>
                <w:ilvl w:val="0"/>
                <w:numId w:val="26"/>
              </w:numPr>
              <w:pBdr>
                <w:top w:val="nil"/>
                <w:left w:val="nil"/>
                <w:bottom w:val="nil"/>
                <w:right w:val="nil"/>
                <w:between w:val="nil"/>
              </w:pBdr>
              <w:tabs>
                <w:tab w:val="left" w:pos="540"/>
              </w:tabs>
              <w:ind w:left="456"/>
              <w:rPr>
                <w:color w:val="000000"/>
              </w:rPr>
            </w:pPr>
            <w:r w:rsidRPr="00BB59D9">
              <w:rPr>
                <w:color w:val="000000"/>
              </w:rPr>
              <w:t xml:space="preserve">Расписать роли сотрудников. </w:t>
            </w:r>
          </w:p>
          <w:p w14:paraId="0FB27244" w14:textId="77777777" w:rsidR="00720493" w:rsidRDefault="00720493" w:rsidP="00720493">
            <w:pPr>
              <w:pStyle w:val="a7"/>
              <w:widowControl w:val="0"/>
              <w:numPr>
                <w:ilvl w:val="0"/>
                <w:numId w:val="26"/>
              </w:numPr>
              <w:pBdr>
                <w:top w:val="nil"/>
                <w:left w:val="nil"/>
                <w:bottom w:val="nil"/>
                <w:right w:val="nil"/>
                <w:between w:val="nil"/>
              </w:pBdr>
              <w:tabs>
                <w:tab w:val="left" w:pos="540"/>
              </w:tabs>
              <w:ind w:left="456"/>
              <w:rPr>
                <w:color w:val="000000"/>
              </w:rPr>
            </w:pPr>
            <w:r w:rsidRPr="00BB59D9">
              <w:rPr>
                <w:color w:val="000000"/>
              </w:rPr>
              <w:t>Определить, каких сотрудников не хватает, какие роли дублируются.</w:t>
            </w:r>
          </w:p>
          <w:p w14:paraId="7600DDB6" w14:textId="77777777" w:rsidR="00720493" w:rsidRDefault="00720493" w:rsidP="00720493">
            <w:pPr>
              <w:pStyle w:val="a7"/>
              <w:widowControl w:val="0"/>
              <w:numPr>
                <w:ilvl w:val="0"/>
                <w:numId w:val="26"/>
              </w:numPr>
              <w:pBdr>
                <w:top w:val="nil"/>
                <w:left w:val="nil"/>
                <w:bottom w:val="nil"/>
                <w:right w:val="nil"/>
                <w:between w:val="nil"/>
              </w:pBdr>
              <w:tabs>
                <w:tab w:val="left" w:pos="540"/>
              </w:tabs>
              <w:ind w:left="456"/>
              <w:rPr>
                <w:color w:val="000000"/>
              </w:rPr>
            </w:pPr>
            <w:r w:rsidRPr="00F926C1">
              <w:rPr>
                <w:color w:val="000000"/>
              </w:rPr>
              <w:lastRenderedPageBreak/>
              <w:t>Обосновать свою точку зрения.</w:t>
            </w:r>
          </w:p>
          <w:p w14:paraId="2EB60BD0" w14:textId="77777777" w:rsidR="00720493" w:rsidRDefault="00720493" w:rsidP="00720493">
            <w:pPr>
              <w:widowControl w:val="0"/>
              <w:pBdr>
                <w:top w:val="nil"/>
                <w:left w:val="nil"/>
                <w:bottom w:val="nil"/>
                <w:right w:val="nil"/>
                <w:between w:val="nil"/>
              </w:pBdr>
              <w:tabs>
                <w:tab w:val="left" w:pos="540"/>
              </w:tabs>
              <w:rPr>
                <w:color w:val="000000"/>
              </w:rPr>
            </w:pPr>
          </w:p>
          <w:p w14:paraId="18EFFCE9" w14:textId="77777777" w:rsidR="00720493" w:rsidRDefault="00720493" w:rsidP="00720493">
            <w:pPr>
              <w:pBdr>
                <w:top w:val="nil"/>
                <w:left w:val="nil"/>
                <w:bottom w:val="nil"/>
                <w:right w:val="nil"/>
                <w:between w:val="nil"/>
              </w:pBdr>
              <w:jc w:val="center"/>
              <w:rPr>
                <w:color w:val="000000"/>
              </w:rPr>
            </w:pPr>
            <w:r>
              <w:rPr>
                <w:color w:val="000000"/>
              </w:rPr>
              <w:t>Задание.</w:t>
            </w:r>
          </w:p>
          <w:p w14:paraId="49C64206" w14:textId="77777777" w:rsidR="00720493" w:rsidRPr="00F95671" w:rsidRDefault="00720493" w:rsidP="00720493">
            <w:pPr>
              <w:pBdr>
                <w:top w:val="nil"/>
                <w:left w:val="nil"/>
                <w:bottom w:val="nil"/>
                <w:right w:val="nil"/>
                <w:between w:val="nil"/>
              </w:pBdr>
              <w:jc w:val="both"/>
            </w:pPr>
            <w:r w:rsidRPr="00F95671">
              <w:t>Уровень удовлетворенности клиентов предложениями компании, их качеством и сервисом, называется:</w:t>
            </w:r>
          </w:p>
          <w:p w14:paraId="55DFAFAD" w14:textId="77777777" w:rsidR="00720493" w:rsidRPr="00F95671" w:rsidRDefault="00720493" w:rsidP="00720493">
            <w:pPr>
              <w:pBdr>
                <w:top w:val="nil"/>
                <w:left w:val="nil"/>
                <w:bottom w:val="nil"/>
                <w:right w:val="nil"/>
                <w:between w:val="nil"/>
              </w:pBdr>
              <w:jc w:val="both"/>
            </w:pPr>
            <w:r w:rsidRPr="00F95671">
              <w:t>а) поведенческой лояльностью</w:t>
            </w:r>
          </w:p>
          <w:p w14:paraId="01637557" w14:textId="77777777" w:rsidR="00720493" w:rsidRPr="00F95671" w:rsidRDefault="00720493" w:rsidP="00720493">
            <w:pPr>
              <w:pBdr>
                <w:top w:val="nil"/>
                <w:left w:val="nil"/>
                <w:bottom w:val="nil"/>
                <w:right w:val="nil"/>
                <w:between w:val="nil"/>
              </w:pBdr>
              <w:jc w:val="both"/>
            </w:pPr>
            <w:r w:rsidRPr="00F95671">
              <w:t>б) эмоциональной лояльностью</w:t>
            </w:r>
          </w:p>
          <w:p w14:paraId="5F9936E3" w14:textId="77777777" w:rsidR="00720493" w:rsidRPr="00F95671" w:rsidRDefault="00720493" w:rsidP="00720493">
            <w:pPr>
              <w:pBdr>
                <w:top w:val="nil"/>
                <w:left w:val="nil"/>
                <w:bottom w:val="nil"/>
                <w:right w:val="nil"/>
                <w:between w:val="nil"/>
              </w:pBdr>
            </w:pPr>
            <w:r w:rsidRPr="00F95671">
              <w:t xml:space="preserve">в) удовлетворительной </w:t>
            </w:r>
            <w:r>
              <w:t xml:space="preserve">  </w:t>
            </w:r>
            <w:r w:rsidRPr="00F95671">
              <w:t>лояльностью</w:t>
            </w:r>
          </w:p>
          <w:p w14:paraId="089924F6" w14:textId="77777777" w:rsidR="00720493" w:rsidRDefault="00720493" w:rsidP="00720493">
            <w:pPr>
              <w:widowControl w:val="0"/>
              <w:pBdr>
                <w:top w:val="nil"/>
                <w:left w:val="nil"/>
                <w:bottom w:val="nil"/>
                <w:right w:val="nil"/>
                <w:between w:val="nil"/>
              </w:pBdr>
              <w:tabs>
                <w:tab w:val="left" w:pos="540"/>
              </w:tabs>
            </w:pPr>
            <w:r w:rsidRPr="00F95671">
              <w:t>г) воспринимаемой лояльностью</w:t>
            </w:r>
          </w:p>
          <w:p w14:paraId="762BA092" w14:textId="77777777" w:rsidR="00720493" w:rsidRDefault="00720493" w:rsidP="00720493">
            <w:pPr>
              <w:pBdr>
                <w:top w:val="nil"/>
                <w:left w:val="nil"/>
                <w:bottom w:val="nil"/>
                <w:right w:val="nil"/>
                <w:between w:val="nil"/>
              </w:pBdr>
              <w:jc w:val="center"/>
              <w:rPr>
                <w:color w:val="000000"/>
              </w:rPr>
            </w:pPr>
            <w:r>
              <w:rPr>
                <w:color w:val="000000"/>
              </w:rPr>
              <w:t>Задание.</w:t>
            </w:r>
          </w:p>
          <w:p w14:paraId="02BBEB84" w14:textId="77777777" w:rsidR="00720493" w:rsidRDefault="00720493" w:rsidP="00720493">
            <w:pPr>
              <w:pStyle w:val="a7"/>
              <w:numPr>
                <w:ilvl w:val="0"/>
                <w:numId w:val="18"/>
              </w:numPr>
              <w:pBdr>
                <w:top w:val="nil"/>
                <w:left w:val="nil"/>
                <w:bottom w:val="nil"/>
                <w:right w:val="nil"/>
                <w:between w:val="nil"/>
              </w:pBdr>
              <w:ind w:left="430"/>
            </w:pPr>
            <w:r w:rsidRPr="00615686">
              <w:t>На примере конкретной компании с учетом функциональной специализации выделите факторы принятия управленческого решения с позиции «делать» или позиции «покупать».</w:t>
            </w:r>
          </w:p>
          <w:p w14:paraId="2E57BAF8" w14:textId="77777777" w:rsidR="00720493" w:rsidRDefault="00720493" w:rsidP="00720493">
            <w:pPr>
              <w:pStyle w:val="a7"/>
              <w:numPr>
                <w:ilvl w:val="0"/>
                <w:numId w:val="18"/>
              </w:numPr>
              <w:pBdr>
                <w:top w:val="nil"/>
                <w:left w:val="nil"/>
                <w:bottom w:val="nil"/>
                <w:right w:val="nil"/>
                <w:between w:val="nil"/>
              </w:pBdr>
              <w:ind w:left="430"/>
            </w:pPr>
            <w:r>
              <w:t>Обоснуйте целесообразность принятия решения с учетом факторов рыночной среды.</w:t>
            </w:r>
          </w:p>
          <w:p w14:paraId="63722720" w14:textId="77777777" w:rsidR="00720493" w:rsidRDefault="00720493" w:rsidP="00720493">
            <w:pPr>
              <w:pStyle w:val="a7"/>
              <w:numPr>
                <w:ilvl w:val="0"/>
                <w:numId w:val="18"/>
              </w:numPr>
              <w:pBdr>
                <w:top w:val="nil"/>
                <w:left w:val="nil"/>
                <w:bottom w:val="nil"/>
                <w:right w:val="nil"/>
                <w:between w:val="nil"/>
              </w:pBdr>
              <w:ind w:left="430"/>
            </w:pPr>
            <w:r>
              <w:t>Определите, насколько эффективно можно использовать принцип мотивации с применением программы партнерства.</w:t>
            </w:r>
          </w:p>
          <w:p w14:paraId="64CB97AC" w14:textId="77777777" w:rsidR="00720493" w:rsidRDefault="00720493" w:rsidP="00720493">
            <w:pPr>
              <w:pBdr>
                <w:top w:val="nil"/>
                <w:left w:val="nil"/>
                <w:bottom w:val="nil"/>
                <w:right w:val="nil"/>
                <w:between w:val="nil"/>
              </w:pBdr>
            </w:pPr>
          </w:p>
          <w:p w14:paraId="71868968" w14:textId="77777777" w:rsidR="00720493" w:rsidRDefault="00720493" w:rsidP="00720493">
            <w:pPr>
              <w:pBdr>
                <w:top w:val="nil"/>
                <w:left w:val="nil"/>
                <w:bottom w:val="nil"/>
                <w:right w:val="nil"/>
                <w:between w:val="nil"/>
              </w:pBdr>
              <w:jc w:val="center"/>
              <w:rPr>
                <w:color w:val="000000"/>
              </w:rPr>
            </w:pPr>
            <w:r>
              <w:rPr>
                <w:color w:val="000000"/>
              </w:rPr>
              <w:t>Задание.</w:t>
            </w:r>
          </w:p>
          <w:p w14:paraId="51525883" w14:textId="77777777" w:rsidR="00720493" w:rsidRPr="003868A1" w:rsidRDefault="00720493" w:rsidP="00720493">
            <w:pPr>
              <w:widowControl w:val="0"/>
              <w:pBdr>
                <w:top w:val="nil"/>
                <w:left w:val="nil"/>
                <w:bottom w:val="nil"/>
                <w:right w:val="nil"/>
                <w:between w:val="nil"/>
              </w:pBdr>
              <w:tabs>
                <w:tab w:val="left" w:pos="540"/>
              </w:tabs>
              <w:rPr>
                <w:color w:val="000000"/>
              </w:rPr>
            </w:pPr>
            <w:r w:rsidRPr="003868A1">
              <w:rPr>
                <w:color w:val="000000"/>
              </w:rPr>
              <w:t xml:space="preserve"> Распределите этапы </w:t>
            </w:r>
            <w:r>
              <w:rPr>
                <w:color w:val="000000"/>
              </w:rPr>
              <w:t xml:space="preserve">закрытия вакансии </w:t>
            </w:r>
            <w:r w:rsidRPr="003868A1">
              <w:rPr>
                <w:color w:val="000000"/>
              </w:rPr>
              <w:t>в правильном порядке</w:t>
            </w:r>
            <w:r>
              <w:rPr>
                <w:color w:val="000000"/>
              </w:rPr>
              <w:t>.</w:t>
            </w:r>
          </w:p>
          <w:p w14:paraId="5F1A6BA2" w14:textId="77777777" w:rsidR="00720493" w:rsidRPr="003868A1" w:rsidRDefault="00720493" w:rsidP="00720493">
            <w:pPr>
              <w:widowControl w:val="0"/>
              <w:numPr>
                <w:ilvl w:val="0"/>
                <w:numId w:val="27"/>
              </w:numPr>
              <w:pBdr>
                <w:top w:val="nil"/>
                <w:left w:val="nil"/>
                <w:bottom w:val="nil"/>
                <w:right w:val="nil"/>
                <w:between w:val="nil"/>
              </w:pBdr>
              <w:tabs>
                <w:tab w:val="left" w:pos="540"/>
              </w:tabs>
              <w:ind w:left="456"/>
              <w:rPr>
                <w:color w:val="000000"/>
              </w:rPr>
            </w:pPr>
            <w:r w:rsidRPr="003868A1">
              <w:rPr>
                <w:color w:val="000000"/>
              </w:rPr>
              <w:t>Ответить на вопросы: Кого? Когда? Сколько?</w:t>
            </w:r>
          </w:p>
          <w:p w14:paraId="13A02216" w14:textId="77777777" w:rsidR="00720493" w:rsidRPr="003868A1" w:rsidRDefault="00720493" w:rsidP="00720493">
            <w:pPr>
              <w:widowControl w:val="0"/>
              <w:numPr>
                <w:ilvl w:val="0"/>
                <w:numId w:val="27"/>
              </w:numPr>
              <w:pBdr>
                <w:top w:val="nil"/>
                <w:left w:val="nil"/>
                <w:bottom w:val="nil"/>
                <w:right w:val="nil"/>
                <w:between w:val="nil"/>
              </w:pBdr>
              <w:tabs>
                <w:tab w:val="left" w:pos="540"/>
              </w:tabs>
              <w:ind w:left="456"/>
              <w:rPr>
                <w:color w:val="000000"/>
              </w:rPr>
            </w:pPr>
            <w:r w:rsidRPr="003868A1">
              <w:rPr>
                <w:color w:val="000000"/>
              </w:rPr>
              <w:t>Написать чёткий и точный аватар;</w:t>
            </w:r>
          </w:p>
          <w:p w14:paraId="01485F9E" w14:textId="77777777" w:rsidR="00720493" w:rsidRPr="003868A1" w:rsidRDefault="00720493" w:rsidP="00720493">
            <w:pPr>
              <w:widowControl w:val="0"/>
              <w:numPr>
                <w:ilvl w:val="0"/>
                <w:numId w:val="27"/>
              </w:numPr>
              <w:pBdr>
                <w:top w:val="nil"/>
                <w:left w:val="nil"/>
                <w:bottom w:val="nil"/>
                <w:right w:val="nil"/>
                <w:between w:val="nil"/>
              </w:pBdr>
              <w:tabs>
                <w:tab w:val="left" w:pos="540"/>
              </w:tabs>
              <w:ind w:left="456"/>
              <w:rPr>
                <w:color w:val="000000"/>
              </w:rPr>
            </w:pPr>
            <w:r w:rsidRPr="003868A1">
              <w:rPr>
                <w:color w:val="000000"/>
              </w:rPr>
              <w:t>Подготовить вакансию, рабочее место, оборудование, инструкции, расписание, виды работ;</w:t>
            </w:r>
          </w:p>
          <w:p w14:paraId="5088D7A9" w14:textId="77777777" w:rsidR="00720493" w:rsidRPr="003868A1" w:rsidRDefault="00720493" w:rsidP="00720493">
            <w:pPr>
              <w:widowControl w:val="0"/>
              <w:numPr>
                <w:ilvl w:val="0"/>
                <w:numId w:val="27"/>
              </w:numPr>
              <w:pBdr>
                <w:top w:val="nil"/>
                <w:left w:val="nil"/>
                <w:bottom w:val="nil"/>
                <w:right w:val="nil"/>
                <w:between w:val="nil"/>
              </w:pBdr>
              <w:tabs>
                <w:tab w:val="left" w:pos="540"/>
              </w:tabs>
              <w:ind w:left="456"/>
              <w:rPr>
                <w:color w:val="000000"/>
              </w:rPr>
            </w:pPr>
            <w:r w:rsidRPr="003868A1">
              <w:rPr>
                <w:color w:val="000000"/>
              </w:rPr>
              <w:t>Подготовить и разместить объявление;</w:t>
            </w:r>
          </w:p>
          <w:p w14:paraId="512EB6A1" w14:textId="77777777" w:rsidR="00720493" w:rsidRDefault="00720493" w:rsidP="00720493">
            <w:pPr>
              <w:widowControl w:val="0"/>
              <w:numPr>
                <w:ilvl w:val="0"/>
                <w:numId w:val="27"/>
              </w:numPr>
              <w:pBdr>
                <w:top w:val="nil"/>
                <w:left w:val="nil"/>
                <w:bottom w:val="nil"/>
                <w:right w:val="nil"/>
                <w:between w:val="nil"/>
              </w:pBdr>
              <w:tabs>
                <w:tab w:val="left" w:pos="540"/>
              </w:tabs>
              <w:ind w:left="456"/>
              <w:rPr>
                <w:color w:val="000000"/>
              </w:rPr>
            </w:pPr>
            <w:r w:rsidRPr="003868A1">
              <w:rPr>
                <w:color w:val="000000"/>
              </w:rPr>
              <w:t>Разослать объявление на страницы соцсетей;</w:t>
            </w:r>
          </w:p>
          <w:p w14:paraId="70E496CB" w14:textId="77777777" w:rsidR="00720493" w:rsidRDefault="00720493" w:rsidP="00720493">
            <w:pPr>
              <w:widowControl w:val="0"/>
              <w:numPr>
                <w:ilvl w:val="0"/>
                <w:numId w:val="27"/>
              </w:numPr>
              <w:pBdr>
                <w:top w:val="nil"/>
                <w:left w:val="nil"/>
                <w:bottom w:val="nil"/>
                <w:right w:val="nil"/>
                <w:between w:val="nil"/>
              </w:pBdr>
              <w:tabs>
                <w:tab w:val="left" w:pos="540"/>
              </w:tabs>
              <w:ind w:left="456"/>
              <w:rPr>
                <w:color w:val="000000"/>
              </w:rPr>
            </w:pPr>
            <w:r w:rsidRPr="00E06B6F">
              <w:rPr>
                <w:color w:val="000000"/>
              </w:rPr>
              <w:t>Принять заявки.</w:t>
            </w:r>
          </w:p>
          <w:p w14:paraId="0C79CCA8" w14:textId="77777777" w:rsidR="00720493" w:rsidRDefault="00720493" w:rsidP="00720493">
            <w:pPr>
              <w:widowControl w:val="0"/>
              <w:pBdr>
                <w:top w:val="nil"/>
                <w:left w:val="nil"/>
                <w:bottom w:val="nil"/>
                <w:right w:val="nil"/>
                <w:between w:val="nil"/>
              </w:pBdr>
              <w:tabs>
                <w:tab w:val="left" w:pos="540"/>
              </w:tabs>
              <w:jc w:val="center"/>
              <w:rPr>
                <w:color w:val="000000"/>
              </w:rPr>
            </w:pPr>
            <w:r>
              <w:rPr>
                <w:color w:val="000000"/>
              </w:rPr>
              <w:t>Задание</w:t>
            </w:r>
          </w:p>
          <w:p w14:paraId="37ACF384" w14:textId="77777777" w:rsidR="00720493" w:rsidRPr="003868A1" w:rsidRDefault="00720493" w:rsidP="00720493">
            <w:pPr>
              <w:pStyle w:val="a7"/>
              <w:widowControl w:val="0"/>
              <w:numPr>
                <w:ilvl w:val="0"/>
                <w:numId w:val="28"/>
              </w:numPr>
              <w:pBdr>
                <w:top w:val="nil"/>
                <w:left w:val="nil"/>
                <w:bottom w:val="nil"/>
                <w:right w:val="nil"/>
                <w:between w:val="nil"/>
              </w:pBdr>
              <w:tabs>
                <w:tab w:val="left" w:pos="540"/>
              </w:tabs>
              <w:ind w:left="456"/>
              <w:rPr>
                <w:color w:val="000000"/>
              </w:rPr>
            </w:pPr>
            <w:r w:rsidRPr="003868A1">
              <w:rPr>
                <w:color w:val="000000"/>
              </w:rPr>
              <w:t>Составить профиль соискателя.</w:t>
            </w:r>
          </w:p>
          <w:p w14:paraId="0106E86C" w14:textId="77777777" w:rsidR="00720493" w:rsidRPr="003868A1" w:rsidRDefault="00720493" w:rsidP="00720493">
            <w:pPr>
              <w:pStyle w:val="a7"/>
              <w:widowControl w:val="0"/>
              <w:numPr>
                <w:ilvl w:val="0"/>
                <w:numId w:val="28"/>
              </w:numPr>
              <w:pBdr>
                <w:top w:val="nil"/>
                <w:left w:val="nil"/>
                <w:bottom w:val="nil"/>
                <w:right w:val="nil"/>
                <w:between w:val="nil"/>
              </w:pBdr>
              <w:tabs>
                <w:tab w:val="left" w:pos="540"/>
              </w:tabs>
              <w:ind w:left="456"/>
              <w:rPr>
                <w:color w:val="000000"/>
              </w:rPr>
            </w:pPr>
            <w:r w:rsidRPr="003868A1">
              <w:rPr>
                <w:color w:val="000000"/>
              </w:rPr>
              <w:t>Составить чек-лист найма сотрудника.</w:t>
            </w:r>
          </w:p>
          <w:p w14:paraId="010F2612" w14:textId="77777777" w:rsidR="00720493" w:rsidRPr="003868A1" w:rsidRDefault="00720493" w:rsidP="00720493">
            <w:pPr>
              <w:pStyle w:val="a7"/>
              <w:widowControl w:val="0"/>
              <w:numPr>
                <w:ilvl w:val="0"/>
                <w:numId w:val="28"/>
              </w:numPr>
              <w:pBdr>
                <w:top w:val="nil"/>
                <w:left w:val="nil"/>
                <w:bottom w:val="nil"/>
                <w:right w:val="nil"/>
                <w:between w:val="nil"/>
              </w:pBdr>
              <w:tabs>
                <w:tab w:val="left" w:pos="540"/>
              </w:tabs>
              <w:ind w:left="456"/>
              <w:rPr>
                <w:color w:val="000000"/>
              </w:rPr>
            </w:pPr>
            <w:r w:rsidRPr="003868A1">
              <w:rPr>
                <w:color w:val="000000"/>
              </w:rPr>
              <w:t>Составить текст для вакансии.</w:t>
            </w:r>
          </w:p>
          <w:p w14:paraId="43139B7F" w14:textId="7C70C418" w:rsidR="00720493" w:rsidRPr="00E06B6F" w:rsidRDefault="00720493" w:rsidP="00720493">
            <w:pPr>
              <w:pStyle w:val="a7"/>
              <w:widowControl w:val="0"/>
              <w:numPr>
                <w:ilvl w:val="0"/>
                <w:numId w:val="28"/>
              </w:numPr>
              <w:pBdr>
                <w:top w:val="nil"/>
                <w:left w:val="nil"/>
                <w:bottom w:val="nil"/>
                <w:right w:val="nil"/>
                <w:between w:val="nil"/>
              </w:pBdr>
              <w:tabs>
                <w:tab w:val="left" w:pos="540"/>
              </w:tabs>
              <w:ind w:left="456"/>
              <w:rPr>
                <w:color w:val="000000"/>
              </w:rPr>
            </w:pPr>
            <w:r w:rsidRPr="003868A1">
              <w:rPr>
                <w:color w:val="000000"/>
              </w:rPr>
              <w:t>Подготовить тестовое задание и кейс с решением.</w:t>
            </w:r>
          </w:p>
        </w:tc>
      </w:tr>
    </w:tbl>
    <w:p w14:paraId="74FF30A1" w14:textId="77777777" w:rsidR="00BF3BA9" w:rsidRDefault="00BF3BA9" w:rsidP="00DF6F37">
      <w:pPr>
        <w:pBdr>
          <w:top w:val="nil"/>
          <w:left w:val="nil"/>
          <w:bottom w:val="nil"/>
          <w:right w:val="nil"/>
          <w:between w:val="nil"/>
        </w:pBdr>
        <w:spacing w:line="360" w:lineRule="auto"/>
        <w:jc w:val="center"/>
        <w:rPr>
          <w:b/>
          <w:color w:val="000000"/>
          <w:sz w:val="28"/>
          <w:szCs w:val="28"/>
        </w:rPr>
      </w:pPr>
    </w:p>
    <w:p w14:paraId="10D444A7" w14:textId="0B5E5371" w:rsidR="003C762F" w:rsidRDefault="000F6103" w:rsidP="00DF6F37">
      <w:pPr>
        <w:pBdr>
          <w:top w:val="nil"/>
          <w:left w:val="nil"/>
          <w:bottom w:val="nil"/>
          <w:right w:val="nil"/>
          <w:between w:val="nil"/>
        </w:pBdr>
        <w:spacing w:line="360" w:lineRule="auto"/>
        <w:jc w:val="center"/>
        <w:rPr>
          <w:b/>
          <w:color w:val="000000"/>
          <w:sz w:val="28"/>
          <w:szCs w:val="28"/>
        </w:rPr>
      </w:pPr>
      <w:r>
        <w:rPr>
          <w:b/>
          <w:color w:val="000000"/>
          <w:sz w:val="28"/>
          <w:szCs w:val="28"/>
        </w:rPr>
        <w:t>Перечень вопросов для подготовки к зачету</w:t>
      </w:r>
    </w:p>
    <w:p w14:paraId="6E5499FF" w14:textId="77777777" w:rsidR="001F7E54" w:rsidRPr="001F7E54" w:rsidRDefault="001F7E54">
      <w:pPr>
        <w:pStyle w:val="a7"/>
        <w:numPr>
          <w:ilvl w:val="0"/>
          <w:numId w:val="29"/>
        </w:numPr>
        <w:pBdr>
          <w:top w:val="nil"/>
          <w:left w:val="nil"/>
          <w:bottom w:val="nil"/>
          <w:right w:val="nil"/>
          <w:between w:val="nil"/>
        </w:pBdr>
        <w:spacing w:line="360" w:lineRule="auto"/>
        <w:jc w:val="both"/>
        <w:rPr>
          <w:color w:val="000000"/>
          <w:sz w:val="28"/>
          <w:szCs w:val="28"/>
        </w:rPr>
      </w:pPr>
      <w:r w:rsidRPr="001F7E54">
        <w:rPr>
          <w:color w:val="000000"/>
          <w:sz w:val="28"/>
          <w:szCs w:val="28"/>
        </w:rPr>
        <w:t>Понятие b2b, b2c, b2g рынков.</w:t>
      </w:r>
    </w:p>
    <w:p w14:paraId="3EA4BB48" w14:textId="77777777" w:rsidR="001F7E54" w:rsidRPr="001F7E54" w:rsidRDefault="001F7E54">
      <w:pPr>
        <w:pStyle w:val="a7"/>
        <w:numPr>
          <w:ilvl w:val="0"/>
          <w:numId w:val="29"/>
        </w:numPr>
        <w:pBdr>
          <w:top w:val="nil"/>
          <w:left w:val="nil"/>
          <w:bottom w:val="nil"/>
          <w:right w:val="nil"/>
          <w:between w:val="nil"/>
        </w:pBdr>
        <w:spacing w:line="360" w:lineRule="auto"/>
        <w:jc w:val="both"/>
        <w:rPr>
          <w:color w:val="000000"/>
          <w:sz w:val="28"/>
          <w:szCs w:val="28"/>
        </w:rPr>
      </w:pPr>
      <w:r w:rsidRPr="001F7E54">
        <w:rPr>
          <w:color w:val="000000"/>
          <w:sz w:val="28"/>
          <w:szCs w:val="28"/>
        </w:rPr>
        <w:t>Особенности разных типов рынка в контексте продаж.</w:t>
      </w:r>
    </w:p>
    <w:p w14:paraId="50B18582" w14:textId="77777777" w:rsidR="001F7E54" w:rsidRPr="001F7E54" w:rsidRDefault="001F7E54">
      <w:pPr>
        <w:pStyle w:val="a7"/>
        <w:numPr>
          <w:ilvl w:val="0"/>
          <w:numId w:val="29"/>
        </w:numPr>
        <w:pBdr>
          <w:top w:val="nil"/>
          <w:left w:val="nil"/>
          <w:bottom w:val="nil"/>
          <w:right w:val="nil"/>
          <w:between w:val="nil"/>
        </w:pBdr>
        <w:spacing w:line="360" w:lineRule="auto"/>
        <w:jc w:val="both"/>
        <w:rPr>
          <w:color w:val="000000"/>
          <w:sz w:val="28"/>
          <w:szCs w:val="28"/>
        </w:rPr>
      </w:pPr>
      <w:r w:rsidRPr="001F7E54">
        <w:rPr>
          <w:color w:val="000000"/>
          <w:sz w:val="28"/>
          <w:szCs w:val="28"/>
        </w:rPr>
        <w:lastRenderedPageBreak/>
        <w:t xml:space="preserve">Принятие решения в секторе </w:t>
      </w:r>
      <w:r w:rsidRPr="001F7E54">
        <w:rPr>
          <w:color w:val="000000"/>
          <w:sz w:val="28"/>
          <w:szCs w:val="28"/>
          <w:lang w:val="en-US"/>
        </w:rPr>
        <w:t>B</w:t>
      </w:r>
      <w:r w:rsidRPr="001F7E54">
        <w:rPr>
          <w:color w:val="000000"/>
          <w:sz w:val="28"/>
          <w:szCs w:val="28"/>
        </w:rPr>
        <w:t>2</w:t>
      </w:r>
      <w:r w:rsidRPr="001F7E54">
        <w:rPr>
          <w:color w:val="000000"/>
          <w:sz w:val="28"/>
          <w:szCs w:val="28"/>
          <w:lang w:val="en-US"/>
        </w:rPr>
        <w:t>C</w:t>
      </w:r>
      <w:r w:rsidRPr="001F7E54">
        <w:rPr>
          <w:color w:val="000000"/>
          <w:sz w:val="28"/>
          <w:szCs w:val="28"/>
        </w:rPr>
        <w:t>.</w:t>
      </w:r>
    </w:p>
    <w:p w14:paraId="455BA996" w14:textId="77777777" w:rsidR="001F7E54" w:rsidRPr="001F7E54" w:rsidRDefault="001F7E54">
      <w:pPr>
        <w:pStyle w:val="a7"/>
        <w:numPr>
          <w:ilvl w:val="0"/>
          <w:numId w:val="29"/>
        </w:numPr>
        <w:pBdr>
          <w:top w:val="nil"/>
          <w:left w:val="nil"/>
          <w:bottom w:val="nil"/>
          <w:right w:val="nil"/>
          <w:between w:val="nil"/>
        </w:pBdr>
        <w:spacing w:line="360" w:lineRule="auto"/>
        <w:jc w:val="both"/>
        <w:rPr>
          <w:color w:val="000000"/>
          <w:sz w:val="28"/>
          <w:szCs w:val="28"/>
        </w:rPr>
      </w:pPr>
      <w:r w:rsidRPr="001F7E54">
        <w:rPr>
          <w:color w:val="000000"/>
          <w:sz w:val="28"/>
          <w:szCs w:val="28"/>
        </w:rPr>
        <w:t>Отличия продаж на B2C и B2B рынках.</w:t>
      </w:r>
    </w:p>
    <w:p w14:paraId="6885C5C4" w14:textId="77777777" w:rsidR="001F7E54" w:rsidRPr="001F7E54" w:rsidRDefault="001F7E54">
      <w:pPr>
        <w:pStyle w:val="a7"/>
        <w:numPr>
          <w:ilvl w:val="0"/>
          <w:numId w:val="29"/>
        </w:numPr>
        <w:pBdr>
          <w:top w:val="nil"/>
          <w:left w:val="nil"/>
          <w:bottom w:val="nil"/>
          <w:right w:val="nil"/>
          <w:between w:val="nil"/>
        </w:pBdr>
        <w:spacing w:line="360" w:lineRule="auto"/>
        <w:jc w:val="both"/>
        <w:rPr>
          <w:color w:val="000000"/>
          <w:sz w:val="28"/>
          <w:szCs w:val="28"/>
        </w:rPr>
      </w:pPr>
      <w:r w:rsidRPr="001F7E54">
        <w:rPr>
          <w:color w:val="000000"/>
          <w:sz w:val="28"/>
          <w:szCs w:val="28"/>
        </w:rPr>
        <w:t xml:space="preserve">Отличия В2G. </w:t>
      </w:r>
    </w:p>
    <w:p w14:paraId="6F00EE15" w14:textId="77777777" w:rsidR="001F7E54" w:rsidRPr="001F7E54" w:rsidRDefault="001F7E54">
      <w:pPr>
        <w:pStyle w:val="a7"/>
        <w:numPr>
          <w:ilvl w:val="0"/>
          <w:numId w:val="29"/>
        </w:numPr>
        <w:pBdr>
          <w:top w:val="nil"/>
          <w:left w:val="nil"/>
          <w:bottom w:val="nil"/>
          <w:right w:val="nil"/>
          <w:between w:val="nil"/>
        </w:pBdr>
        <w:spacing w:line="360" w:lineRule="auto"/>
        <w:jc w:val="both"/>
        <w:rPr>
          <w:color w:val="000000"/>
          <w:sz w:val="28"/>
          <w:szCs w:val="28"/>
        </w:rPr>
      </w:pPr>
      <w:r w:rsidRPr="001F7E54">
        <w:rPr>
          <w:color w:val="000000"/>
          <w:sz w:val="28"/>
          <w:szCs w:val="28"/>
        </w:rPr>
        <w:t>Продуктовая линейка и жизненный цикл продукта.</w:t>
      </w:r>
    </w:p>
    <w:p w14:paraId="11BA7B77" w14:textId="77777777" w:rsidR="001F7E54" w:rsidRPr="001F7E54" w:rsidRDefault="001F7E54">
      <w:pPr>
        <w:pStyle w:val="a7"/>
        <w:numPr>
          <w:ilvl w:val="0"/>
          <w:numId w:val="29"/>
        </w:numPr>
        <w:pBdr>
          <w:top w:val="nil"/>
          <w:left w:val="nil"/>
          <w:bottom w:val="nil"/>
          <w:right w:val="nil"/>
          <w:between w:val="nil"/>
        </w:pBdr>
        <w:spacing w:line="360" w:lineRule="auto"/>
        <w:jc w:val="both"/>
        <w:rPr>
          <w:color w:val="000000"/>
          <w:sz w:val="28"/>
          <w:szCs w:val="28"/>
        </w:rPr>
      </w:pPr>
      <w:r w:rsidRPr="001F7E54">
        <w:rPr>
          <w:color w:val="000000"/>
          <w:sz w:val="28"/>
          <w:szCs w:val="28"/>
        </w:rPr>
        <w:t>Выстраивание линейки продуктов на основе матрицы BCG.</w:t>
      </w:r>
    </w:p>
    <w:p w14:paraId="3A1F43FF" w14:textId="77777777" w:rsidR="001F7E54" w:rsidRPr="001F7E54" w:rsidRDefault="001F7E54">
      <w:pPr>
        <w:pStyle w:val="a7"/>
        <w:numPr>
          <w:ilvl w:val="0"/>
          <w:numId w:val="29"/>
        </w:numPr>
        <w:pBdr>
          <w:top w:val="nil"/>
          <w:left w:val="nil"/>
          <w:bottom w:val="nil"/>
          <w:right w:val="nil"/>
          <w:between w:val="nil"/>
        </w:pBdr>
        <w:spacing w:line="360" w:lineRule="auto"/>
        <w:jc w:val="both"/>
        <w:rPr>
          <w:color w:val="000000"/>
          <w:sz w:val="28"/>
          <w:szCs w:val="28"/>
        </w:rPr>
      </w:pPr>
      <w:r w:rsidRPr="001F7E54">
        <w:rPr>
          <w:color w:val="000000"/>
          <w:sz w:val="28"/>
          <w:szCs w:val="28"/>
        </w:rPr>
        <w:t>Распределение продаж продуктов в зависимости от стадии жизненного цикла.</w:t>
      </w:r>
    </w:p>
    <w:p w14:paraId="5C805737" w14:textId="77777777" w:rsidR="001F7E54" w:rsidRPr="001F7E54" w:rsidRDefault="001F7E54">
      <w:pPr>
        <w:pStyle w:val="a7"/>
        <w:numPr>
          <w:ilvl w:val="0"/>
          <w:numId w:val="29"/>
        </w:numPr>
        <w:pBdr>
          <w:top w:val="nil"/>
          <w:left w:val="nil"/>
          <w:bottom w:val="nil"/>
          <w:right w:val="nil"/>
          <w:between w:val="nil"/>
        </w:pBdr>
        <w:spacing w:line="360" w:lineRule="auto"/>
        <w:jc w:val="both"/>
        <w:rPr>
          <w:color w:val="000000"/>
          <w:sz w:val="28"/>
          <w:szCs w:val="28"/>
        </w:rPr>
      </w:pPr>
      <w:r w:rsidRPr="001F7E54">
        <w:rPr>
          <w:color w:val="000000"/>
          <w:sz w:val="28"/>
          <w:szCs w:val="28"/>
        </w:rPr>
        <w:t>Вывод продаж старого продукта на новый уровень жизненного цикла.</w:t>
      </w:r>
    </w:p>
    <w:p w14:paraId="429EC10E" w14:textId="77777777" w:rsidR="001F7E54" w:rsidRPr="001F7E54" w:rsidRDefault="001F7E54">
      <w:pPr>
        <w:pStyle w:val="a7"/>
        <w:numPr>
          <w:ilvl w:val="0"/>
          <w:numId w:val="29"/>
        </w:numPr>
        <w:pBdr>
          <w:top w:val="nil"/>
          <w:left w:val="nil"/>
          <w:bottom w:val="nil"/>
          <w:right w:val="nil"/>
          <w:between w:val="nil"/>
        </w:pBdr>
        <w:spacing w:line="360" w:lineRule="auto"/>
        <w:jc w:val="both"/>
        <w:rPr>
          <w:color w:val="000000"/>
          <w:sz w:val="28"/>
          <w:szCs w:val="28"/>
        </w:rPr>
      </w:pPr>
      <w:r w:rsidRPr="001F7E54">
        <w:rPr>
          <w:color w:val="000000"/>
          <w:sz w:val="28"/>
          <w:szCs w:val="28"/>
        </w:rPr>
        <w:t>Стадии жизненного цикла продукта.</w:t>
      </w:r>
    </w:p>
    <w:p w14:paraId="5F611B63" w14:textId="77777777" w:rsidR="001F7E54" w:rsidRPr="001F7E54" w:rsidRDefault="001F7E54">
      <w:pPr>
        <w:pStyle w:val="a7"/>
        <w:numPr>
          <w:ilvl w:val="0"/>
          <w:numId w:val="29"/>
        </w:numPr>
        <w:pBdr>
          <w:top w:val="nil"/>
          <w:left w:val="nil"/>
          <w:bottom w:val="nil"/>
          <w:right w:val="nil"/>
          <w:between w:val="nil"/>
        </w:pBdr>
        <w:spacing w:line="360" w:lineRule="auto"/>
        <w:jc w:val="both"/>
        <w:rPr>
          <w:color w:val="000000"/>
          <w:sz w:val="28"/>
          <w:szCs w:val="28"/>
        </w:rPr>
      </w:pPr>
      <w:r w:rsidRPr="001F7E54">
        <w:rPr>
          <w:color w:val="000000"/>
          <w:sz w:val="28"/>
          <w:szCs w:val="28"/>
        </w:rPr>
        <w:t>Цели построения системы продаж.</w:t>
      </w:r>
    </w:p>
    <w:p w14:paraId="2B6494FC" w14:textId="77777777" w:rsidR="001F7E54" w:rsidRPr="001F7E54" w:rsidRDefault="001F7E54">
      <w:pPr>
        <w:pStyle w:val="a7"/>
        <w:numPr>
          <w:ilvl w:val="0"/>
          <w:numId w:val="29"/>
        </w:numPr>
        <w:pBdr>
          <w:top w:val="nil"/>
          <w:left w:val="nil"/>
          <w:bottom w:val="nil"/>
          <w:right w:val="nil"/>
          <w:between w:val="nil"/>
        </w:pBdr>
        <w:spacing w:line="360" w:lineRule="auto"/>
        <w:jc w:val="both"/>
        <w:rPr>
          <w:color w:val="000000"/>
          <w:sz w:val="28"/>
          <w:szCs w:val="28"/>
        </w:rPr>
      </w:pPr>
      <w:r w:rsidRPr="001F7E54">
        <w:rPr>
          <w:color w:val="000000"/>
          <w:sz w:val="28"/>
          <w:szCs w:val="28"/>
        </w:rPr>
        <w:t>Отделы, входящие в систему продаж на предприятии.</w:t>
      </w:r>
    </w:p>
    <w:p w14:paraId="4CB4503A" w14:textId="77777777" w:rsidR="001F7E54" w:rsidRPr="001F7E54" w:rsidRDefault="001F7E54">
      <w:pPr>
        <w:pStyle w:val="a7"/>
        <w:numPr>
          <w:ilvl w:val="0"/>
          <w:numId w:val="29"/>
        </w:numPr>
        <w:pBdr>
          <w:top w:val="nil"/>
          <w:left w:val="nil"/>
          <w:bottom w:val="nil"/>
          <w:right w:val="nil"/>
          <w:between w:val="nil"/>
        </w:pBdr>
        <w:spacing w:line="360" w:lineRule="auto"/>
        <w:jc w:val="both"/>
        <w:rPr>
          <w:color w:val="000000"/>
          <w:sz w:val="28"/>
          <w:szCs w:val="28"/>
        </w:rPr>
      </w:pPr>
      <w:r w:rsidRPr="001F7E54">
        <w:rPr>
          <w:color w:val="000000"/>
          <w:sz w:val="28"/>
          <w:szCs w:val="28"/>
        </w:rPr>
        <w:t>Компоненты системы продаж.</w:t>
      </w:r>
    </w:p>
    <w:p w14:paraId="3C76A241" w14:textId="77777777" w:rsidR="001F7E54" w:rsidRPr="001F7E54" w:rsidRDefault="001F7E54">
      <w:pPr>
        <w:pStyle w:val="a7"/>
        <w:numPr>
          <w:ilvl w:val="0"/>
          <w:numId w:val="29"/>
        </w:numPr>
        <w:pBdr>
          <w:top w:val="nil"/>
          <w:left w:val="nil"/>
          <w:bottom w:val="nil"/>
          <w:right w:val="nil"/>
          <w:between w:val="nil"/>
        </w:pBdr>
        <w:spacing w:line="360" w:lineRule="auto"/>
        <w:jc w:val="both"/>
        <w:rPr>
          <w:color w:val="000000"/>
          <w:sz w:val="28"/>
          <w:szCs w:val="28"/>
        </w:rPr>
      </w:pPr>
      <w:r w:rsidRPr="001F7E54">
        <w:rPr>
          <w:color w:val="000000"/>
          <w:sz w:val="28"/>
          <w:szCs w:val="28"/>
        </w:rPr>
        <w:t>Технологии и стандарты продаж.</w:t>
      </w:r>
    </w:p>
    <w:p w14:paraId="2E3B61A5" w14:textId="77777777" w:rsidR="001F7E54" w:rsidRPr="001F7E54" w:rsidRDefault="001F7E54">
      <w:pPr>
        <w:pStyle w:val="a7"/>
        <w:numPr>
          <w:ilvl w:val="0"/>
          <w:numId w:val="29"/>
        </w:numPr>
        <w:pBdr>
          <w:top w:val="nil"/>
          <w:left w:val="nil"/>
          <w:bottom w:val="nil"/>
          <w:right w:val="nil"/>
          <w:between w:val="nil"/>
        </w:pBdr>
        <w:spacing w:line="360" w:lineRule="auto"/>
        <w:jc w:val="both"/>
        <w:rPr>
          <w:color w:val="000000"/>
          <w:sz w:val="28"/>
          <w:szCs w:val="28"/>
        </w:rPr>
      </w:pPr>
      <w:r w:rsidRPr="001F7E54">
        <w:rPr>
          <w:color w:val="000000"/>
          <w:sz w:val="28"/>
          <w:szCs w:val="28"/>
        </w:rPr>
        <w:t>Управление командой продаж.</w:t>
      </w:r>
    </w:p>
    <w:p w14:paraId="371DBC1A" w14:textId="77777777" w:rsidR="001F7E54" w:rsidRPr="001F7E54" w:rsidRDefault="001F7E54">
      <w:pPr>
        <w:pStyle w:val="a7"/>
        <w:numPr>
          <w:ilvl w:val="0"/>
          <w:numId w:val="29"/>
        </w:numPr>
        <w:pBdr>
          <w:top w:val="nil"/>
          <w:left w:val="nil"/>
          <w:bottom w:val="nil"/>
          <w:right w:val="nil"/>
          <w:between w:val="nil"/>
        </w:pBdr>
        <w:spacing w:line="360" w:lineRule="auto"/>
        <w:jc w:val="both"/>
        <w:rPr>
          <w:color w:val="000000"/>
          <w:sz w:val="28"/>
          <w:szCs w:val="28"/>
        </w:rPr>
      </w:pPr>
      <w:r w:rsidRPr="001F7E54">
        <w:rPr>
          <w:color w:val="000000"/>
          <w:sz w:val="28"/>
          <w:szCs w:val="28"/>
        </w:rPr>
        <w:t>Структура эффективного отдела продаж. </w:t>
      </w:r>
    </w:p>
    <w:p w14:paraId="0AC5FE07" w14:textId="77777777" w:rsidR="001F7E54" w:rsidRPr="001F7E54" w:rsidRDefault="001F7E54">
      <w:pPr>
        <w:pStyle w:val="a7"/>
        <w:numPr>
          <w:ilvl w:val="0"/>
          <w:numId w:val="29"/>
        </w:numPr>
        <w:pBdr>
          <w:top w:val="nil"/>
          <w:left w:val="nil"/>
          <w:bottom w:val="nil"/>
          <w:right w:val="nil"/>
          <w:between w:val="nil"/>
        </w:pBdr>
        <w:spacing w:line="360" w:lineRule="auto"/>
        <w:jc w:val="both"/>
        <w:rPr>
          <w:color w:val="000000"/>
          <w:sz w:val="28"/>
          <w:szCs w:val="28"/>
        </w:rPr>
      </w:pPr>
      <w:r w:rsidRPr="001F7E54">
        <w:rPr>
          <w:color w:val="000000"/>
          <w:sz w:val="28"/>
          <w:szCs w:val="28"/>
        </w:rPr>
        <w:t>Задачи руководителя отдела продаж. </w:t>
      </w:r>
    </w:p>
    <w:p w14:paraId="68AEF814" w14:textId="77777777" w:rsidR="001F7E54" w:rsidRPr="001F7E54" w:rsidRDefault="001F7E54">
      <w:pPr>
        <w:pStyle w:val="a7"/>
        <w:numPr>
          <w:ilvl w:val="0"/>
          <w:numId w:val="29"/>
        </w:numPr>
        <w:pBdr>
          <w:top w:val="nil"/>
          <w:left w:val="nil"/>
          <w:bottom w:val="nil"/>
          <w:right w:val="nil"/>
          <w:between w:val="nil"/>
        </w:pBdr>
        <w:spacing w:line="360" w:lineRule="auto"/>
        <w:jc w:val="both"/>
        <w:rPr>
          <w:color w:val="000000"/>
          <w:sz w:val="28"/>
          <w:szCs w:val="28"/>
        </w:rPr>
      </w:pPr>
      <w:r w:rsidRPr="001F7E54">
        <w:rPr>
          <w:color w:val="000000"/>
          <w:sz w:val="28"/>
          <w:szCs w:val="28"/>
        </w:rPr>
        <w:t>Принципы управление командой продавцов.</w:t>
      </w:r>
    </w:p>
    <w:p w14:paraId="1B70178C" w14:textId="77777777" w:rsidR="001F7E54" w:rsidRPr="001F7E54" w:rsidRDefault="001F7E54">
      <w:pPr>
        <w:pStyle w:val="a7"/>
        <w:numPr>
          <w:ilvl w:val="0"/>
          <w:numId w:val="29"/>
        </w:numPr>
        <w:pBdr>
          <w:top w:val="nil"/>
          <w:left w:val="nil"/>
          <w:bottom w:val="nil"/>
          <w:right w:val="nil"/>
          <w:between w:val="nil"/>
        </w:pBdr>
        <w:spacing w:line="360" w:lineRule="auto"/>
        <w:jc w:val="both"/>
        <w:rPr>
          <w:color w:val="000000"/>
          <w:sz w:val="28"/>
          <w:szCs w:val="28"/>
        </w:rPr>
      </w:pPr>
      <w:r w:rsidRPr="001F7E54">
        <w:rPr>
          <w:color w:val="000000"/>
          <w:sz w:val="28"/>
          <w:szCs w:val="28"/>
        </w:rPr>
        <w:t>Статистика активностей в отделе продаж.</w:t>
      </w:r>
    </w:p>
    <w:p w14:paraId="36440823" w14:textId="77777777" w:rsidR="001F7E54" w:rsidRPr="001F7E54" w:rsidRDefault="001F7E54">
      <w:pPr>
        <w:pStyle w:val="a7"/>
        <w:numPr>
          <w:ilvl w:val="0"/>
          <w:numId w:val="29"/>
        </w:numPr>
        <w:pBdr>
          <w:top w:val="nil"/>
          <w:left w:val="nil"/>
          <w:bottom w:val="nil"/>
          <w:right w:val="nil"/>
          <w:between w:val="nil"/>
        </w:pBdr>
        <w:spacing w:line="360" w:lineRule="auto"/>
        <w:jc w:val="both"/>
        <w:rPr>
          <w:color w:val="000000"/>
          <w:sz w:val="28"/>
          <w:szCs w:val="28"/>
        </w:rPr>
      </w:pPr>
      <w:r w:rsidRPr="001F7E54">
        <w:rPr>
          <w:color w:val="000000"/>
          <w:sz w:val="28"/>
          <w:szCs w:val="28"/>
        </w:rPr>
        <w:t>Варианты плана продаж.</w:t>
      </w:r>
    </w:p>
    <w:p w14:paraId="6AF8FBFB" w14:textId="77777777" w:rsidR="001F7E54" w:rsidRPr="001F7E54" w:rsidRDefault="001F7E54">
      <w:pPr>
        <w:pStyle w:val="a7"/>
        <w:numPr>
          <w:ilvl w:val="0"/>
          <w:numId w:val="29"/>
        </w:numPr>
        <w:pBdr>
          <w:top w:val="nil"/>
          <w:left w:val="nil"/>
          <w:bottom w:val="nil"/>
          <w:right w:val="nil"/>
          <w:between w:val="nil"/>
        </w:pBdr>
        <w:spacing w:line="360" w:lineRule="auto"/>
        <w:jc w:val="both"/>
        <w:rPr>
          <w:color w:val="000000"/>
          <w:sz w:val="28"/>
          <w:szCs w:val="28"/>
        </w:rPr>
      </w:pPr>
      <w:r w:rsidRPr="001F7E54">
        <w:rPr>
          <w:color w:val="000000"/>
          <w:sz w:val="28"/>
          <w:szCs w:val="28"/>
        </w:rPr>
        <w:t>Основные методы прогнозирования продаж.</w:t>
      </w:r>
    </w:p>
    <w:p w14:paraId="6CE7C125" w14:textId="77777777" w:rsidR="001F7E54" w:rsidRPr="001F7E54" w:rsidRDefault="001F7E54">
      <w:pPr>
        <w:pStyle w:val="a7"/>
        <w:numPr>
          <w:ilvl w:val="0"/>
          <w:numId w:val="29"/>
        </w:numPr>
        <w:pBdr>
          <w:top w:val="nil"/>
          <w:left w:val="nil"/>
          <w:bottom w:val="nil"/>
          <w:right w:val="nil"/>
          <w:between w:val="nil"/>
        </w:pBdr>
        <w:spacing w:line="360" w:lineRule="auto"/>
        <w:jc w:val="both"/>
        <w:rPr>
          <w:color w:val="000000"/>
          <w:sz w:val="28"/>
          <w:szCs w:val="28"/>
        </w:rPr>
      </w:pPr>
      <w:r w:rsidRPr="001F7E54">
        <w:rPr>
          <w:color w:val="000000"/>
          <w:sz w:val="28"/>
          <w:szCs w:val="28"/>
        </w:rPr>
        <w:t xml:space="preserve">Точность прогноза продаж по матрице </w:t>
      </w:r>
      <w:proofErr w:type="spellStart"/>
      <w:r w:rsidRPr="001F7E54">
        <w:rPr>
          <w:color w:val="000000"/>
          <w:sz w:val="28"/>
          <w:szCs w:val="28"/>
        </w:rPr>
        <w:t>Антсоффа</w:t>
      </w:r>
      <w:proofErr w:type="spellEnd"/>
      <w:r w:rsidRPr="001F7E54">
        <w:rPr>
          <w:color w:val="000000"/>
          <w:sz w:val="28"/>
          <w:szCs w:val="28"/>
        </w:rPr>
        <w:t>.</w:t>
      </w:r>
    </w:p>
    <w:p w14:paraId="11E9971D" w14:textId="77777777" w:rsidR="001F7E54" w:rsidRPr="001F7E54" w:rsidRDefault="001F7E54">
      <w:pPr>
        <w:pStyle w:val="a7"/>
        <w:numPr>
          <w:ilvl w:val="0"/>
          <w:numId w:val="29"/>
        </w:numPr>
        <w:pBdr>
          <w:top w:val="nil"/>
          <w:left w:val="nil"/>
          <w:bottom w:val="nil"/>
          <w:right w:val="nil"/>
          <w:between w:val="nil"/>
        </w:pBdr>
        <w:spacing w:line="360" w:lineRule="auto"/>
        <w:jc w:val="both"/>
        <w:rPr>
          <w:color w:val="000000"/>
          <w:sz w:val="28"/>
          <w:szCs w:val="28"/>
        </w:rPr>
      </w:pPr>
      <w:r w:rsidRPr="001F7E54">
        <w:rPr>
          <w:color w:val="000000"/>
          <w:sz w:val="28"/>
          <w:szCs w:val="28"/>
        </w:rPr>
        <w:t>Подходы к планированию.</w:t>
      </w:r>
    </w:p>
    <w:p w14:paraId="4956F1F3" w14:textId="77777777" w:rsidR="001F7E54" w:rsidRPr="001F7E54" w:rsidRDefault="001F7E54">
      <w:pPr>
        <w:pStyle w:val="a7"/>
        <w:numPr>
          <w:ilvl w:val="0"/>
          <w:numId w:val="29"/>
        </w:numPr>
        <w:pBdr>
          <w:top w:val="nil"/>
          <w:left w:val="nil"/>
          <w:bottom w:val="nil"/>
          <w:right w:val="nil"/>
          <w:between w:val="nil"/>
        </w:pBdr>
        <w:spacing w:line="360" w:lineRule="auto"/>
        <w:jc w:val="both"/>
        <w:rPr>
          <w:color w:val="000000"/>
          <w:sz w:val="28"/>
          <w:szCs w:val="28"/>
        </w:rPr>
      </w:pPr>
      <w:r w:rsidRPr="001F7E54">
        <w:rPr>
          <w:color w:val="000000"/>
          <w:sz w:val="28"/>
          <w:szCs w:val="28"/>
        </w:rPr>
        <w:t>Возможные срезы планирования.</w:t>
      </w:r>
    </w:p>
    <w:p w14:paraId="75D25B10" w14:textId="77777777" w:rsidR="001F7E54" w:rsidRPr="001F7E54" w:rsidRDefault="001F7E54">
      <w:pPr>
        <w:pStyle w:val="a7"/>
        <w:numPr>
          <w:ilvl w:val="0"/>
          <w:numId w:val="29"/>
        </w:numPr>
        <w:pBdr>
          <w:top w:val="nil"/>
          <w:left w:val="nil"/>
          <w:bottom w:val="nil"/>
          <w:right w:val="nil"/>
          <w:between w:val="nil"/>
        </w:pBdr>
        <w:spacing w:line="360" w:lineRule="auto"/>
        <w:jc w:val="both"/>
        <w:rPr>
          <w:color w:val="000000"/>
          <w:sz w:val="28"/>
          <w:szCs w:val="28"/>
        </w:rPr>
      </w:pPr>
      <w:r w:rsidRPr="001F7E54">
        <w:rPr>
          <w:color w:val="000000"/>
          <w:sz w:val="28"/>
          <w:szCs w:val="28"/>
        </w:rPr>
        <w:t>Виды бизнес-процессов в продажах.</w:t>
      </w:r>
    </w:p>
    <w:p w14:paraId="21FC638F" w14:textId="77777777" w:rsidR="001F7E54" w:rsidRPr="001F7E54" w:rsidRDefault="001F7E54">
      <w:pPr>
        <w:pStyle w:val="a7"/>
        <w:numPr>
          <w:ilvl w:val="0"/>
          <w:numId w:val="29"/>
        </w:numPr>
        <w:pBdr>
          <w:top w:val="nil"/>
          <w:left w:val="nil"/>
          <w:bottom w:val="nil"/>
          <w:right w:val="nil"/>
          <w:between w:val="nil"/>
        </w:pBdr>
        <w:spacing w:line="360" w:lineRule="auto"/>
        <w:jc w:val="both"/>
        <w:rPr>
          <w:color w:val="000000"/>
          <w:sz w:val="28"/>
          <w:szCs w:val="28"/>
        </w:rPr>
      </w:pPr>
      <w:r w:rsidRPr="001F7E54">
        <w:rPr>
          <w:color w:val="000000"/>
          <w:sz w:val="28"/>
          <w:szCs w:val="28"/>
        </w:rPr>
        <w:t>Этапы бизнес-процесса.</w:t>
      </w:r>
    </w:p>
    <w:p w14:paraId="6A842A68" w14:textId="77777777" w:rsidR="001F7E54" w:rsidRPr="001F7E54" w:rsidRDefault="001F7E54">
      <w:pPr>
        <w:pStyle w:val="a7"/>
        <w:numPr>
          <w:ilvl w:val="0"/>
          <w:numId w:val="29"/>
        </w:numPr>
        <w:pBdr>
          <w:top w:val="nil"/>
          <w:left w:val="nil"/>
          <w:bottom w:val="nil"/>
          <w:right w:val="nil"/>
          <w:between w:val="nil"/>
        </w:pBdr>
        <w:spacing w:line="360" w:lineRule="auto"/>
        <w:jc w:val="both"/>
        <w:rPr>
          <w:color w:val="000000"/>
          <w:sz w:val="28"/>
          <w:szCs w:val="28"/>
        </w:rPr>
      </w:pPr>
      <w:r w:rsidRPr="001F7E54">
        <w:rPr>
          <w:color w:val="000000"/>
          <w:sz w:val="28"/>
          <w:szCs w:val="28"/>
        </w:rPr>
        <w:t>Ключевые противоречия между продажами и производством.</w:t>
      </w:r>
    </w:p>
    <w:p w14:paraId="6B5BC03B" w14:textId="77777777" w:rsidR="001F7E54" w:rsidRPr="001F7E54" w:rsidRDefault="001F7E54">
      <w:pPr>
        <w:pStyle w:val="a7"/>
        <w:numPr>
          <w:ilvl w:val="0"/>
          <w:numId w:val="29"/>
        </w:numPr>
        <w:pBdr>
          <w:top w:val="nil"/>
          <w:left w:val="nil"/>
          <w:bottom w:val="nil"/>
          <w:right w:val="nil"/>
          <w:between w:val="nil"/>
        </w:pBdr>
        <w:spacing w:line="360" w:lineRule="auto"/>
        <w:jc w:val="both"/>
        <w:rPr>
          <w:color w:val="000000"/>
          <w:sz w:val="28"/>
          <w:szCs w:val="28"/>
        </w:rPr>
      </w:pPr>
      <w:r w:rsidRPr="001F7E54">
        <w:rPr>
          <w:color w:val="000000"/>
          <w:sz w:val="28"/>
          <w:szCs w:val="28"/>
        </w:rPr>
        <w:t>Виды контроля в продажах.</w:t>
      </w:r>
    </w:p>
    <w:p w14:paraId="39EA7937" w14:textId="77777777" w:rsidR="001F7E54" w:rsidRPr="001F7E54" w:rsidRDefault="001F7E54">
      <w:pPr>
        <w:pStyle w:val="a7"/>
        <w:numPr>
          <w:ilvl w:val="0"/>
          <w:numId w:val="29"/>
        </w:numPr>
        <w:pBdr>
          <w:top w:val="nil"/>
          <w:left w:val="nil"/>
          <w:bottom w:val="nil"/>
          <w:right w:val="nil"/>
          <w:between w:val="nil"/>
        </w:pBdr>
        <w:spacing w:line="360" w:lineRule="auto"/>
        <w:jc w:val="both"/>
        <w:rPr>
          <w:color w:val="000000"/>
          <w:sz w:val="28"/>
          <w:szCs w:val="28"/>
        </w:rPr>
      </w:pPr>
      <w:r w:rsidRPr="001F7E54">
        <w:rPr>
          <w:color w:val="000000"/>
          <w:sz w:val="28"/>
          <w:szCs w:val="28"/>
        </w:rPr>
        <w:t>Разделение контроля по категориям.</w:t>
      </w:r>
    </w:p>
    <w:p w14:paraId="73390E77" w14:textId="77777777" w:rsidR="001F7E54" w:rsidRPr="001F7E54" w:rsidRDefault="001F7E54">
      <w:pPr>
        <w:pStyle w:val="a7"/>
        <w:numPr>
          <w:ilvl w:val="0"/>
          <w:numId w:val="29"/>
        </w:numPr>
        <w:pBdr>
          <w:top w:val="nil"/>
          <w:left w:val="nil"/>
          <w:bottom w:val="nil"/>
          <w:right w:val="nil"/>
          <w:between w:val="nil"/>
        </w:pBdr>
        <w:spacing w:line="360" w:lineRule="auto"/>
        <w:jc w:val="both"/>
        <w:rPr>
          <w:color w:val="000000"/>
          <w:sz w:val="28"/>
          <w:szCs w:val="28"/>
        </w:rPr>
      </w:pPr>
      <w:r w:rsidRPr="001F7E54">
        <w:rPr>
          <w:color w:val="000000"/>
          <w:sz w:val="28"/>
          <w:szCs w:val="28"/>
        </w:rPr>
        <w:t>Общий принцип контроля.</w:t>
      </w:r>
    </w:p>
    <w:p w14:paraId="6EECE31D" w14:textId="77777777" w:rsidR="001F7E54" w:rsidRPr="001F7E54" w:rsidRDefault="001F7E54">
      <w:pPr>
        <w:pStyle w:val="a7"/>
        <w:numPr>
          <w:ilvl w:val="0"/>
          <w:numId w:val="29"/>
        </w:numPr>
        <w:pBdr>
          <w:top w:val="nil"/>
          <w:left w:val="nil"/>
          <w:bottom w:val="nil"/>
          <w:right w:val="nil"/>
          <w:between w:val="nil"/>
        </w:pBdr>
        <w:spacing w:line="360" w:lineRule="auto"/>
        <w:jc w:val="both"/>
        <w:rPr>
          <w:color w:val="000000"/>
          <w:sz w:val="28"/>
          <w:szCs w:val="28"/>
        </w:rPr>
      </w:pPr>
      <w:r w:rsidRPr="001F7E54">
        <w:rPr>
          <w:color w:val="000000"/>
          <w:sz w:val="28"/>
          <w:szCs w:val="28"/>
        </w:rPr>
        <w:t>Периодичность отчетов.</w:t>
      </w:r>
    </w:p>
    <w:p w14:paraId="10D1C15B" w14:textId="77777777" w:rsidR="001F7E54" w:rsidRPr="001F7E54" w:rsidRDefault="001F7E54">
      <w:pPr>
        <w:pStyle w:val="a7"/>
        <w:numPr>
          <w:ilvl w:val="0"/>
          <w:numId w:val="29"/>
        </w:numPr>
        <w:pBdr>
          <w:top w:val="nil"/>
          <w:left w:val="nil"/>
          <w:bottom w:val="nil"/>
          <w:right w:val="nil"/>
          <w:between w:val="nil"/>
        </w:pBdr>
        <w:spacing w:line="360" w:lineRule="auto"/>
        <w:jc w:val="both"/>
        <w:rPr>
          <w:color w:val="000000"/>
          <w:sz w:val="28"/>
          <w:szCs w:val="28"/>
        </w:rPr>
      </w:pPr>
      <w:r w:rsidRPr="001F7E54">
        <w:rPr>
          <w:color w:val="000000"/>
          <w:sz w:val="28"/>
          <w:szCs w:val="28"/>
        </w:rPr>
        <w:t>Особенности автоматизации продаж.</w:t>
      </w:r>
    </w:p>
    <w:p w14:paraId="59F3703C" w14:textId="77777777" w:rsidR="001F7E54" w:rsidRPr="001F7E54" w:rsidRDefault="001F7E54">
      <w:pPr>
        <w:pStyle w:val="a7"/>
        <w:numPr>
          <w:ilvl w:val="0"/>
          <w:numId w:val="29"/>
        </w:numPr>
        <w:pBdr>
          <w:top w:val="nil"/>
          <w:left w:val="nil"/>
          <w:bottom w:val="nil"/>
          <w:right w:val="nil"/>
          <w:between w:val="nil"/>
        </w:pBdr>
        <w:spacing w:line="360" w:lineRule="auto"/>
        <w:jc w:val="both"/>
        <w:rPr>
          <w:color w:val="000000"/>
          <w:sz w:val="28"/>
          <w:szCs w:val="28"/>
        </w:rPr>
      </w:pPr>
      <w:r w:rsidRPr="001F7E54">
        <w:rPr>
          <w:color w:val="000000"/>
          <w:sz w:val="28"/>
          <w:szCs w:val="28"/>
        </w:rPr>
        <w:lastRenderedPageBreak/>
        <w:t>Направления автоматизации продаж.</w:t>
      </w:r>
    </w:p>
    <w:p w14:paraId="6B25A621" w14:textId="77777777" w:rsidR="001F7E54" w:rsidRPr="001F7E54" w:rsidRDefault="001F7E54">
      <w:pPr>
        <w:pStyle w:val="a7"/>
        <w:numPr>
          <w:ilvl w:val="0"/>
          <w:numId w:val="29"/>
        </w:numPr>
        <w:pBdr>
          <w:top w:val="nil"/>
          <w:left w:val="nil"/>
          <w:bottom w:val="nil"/>
          <w:right w:val="nil"/>
          <w:between w:val="nil"/>
        </w:pBdr>
        <w:spacing w:line="360" w:lineRule="auto"/>
        <w:jc w:val="both"/>
        <w:rPr>
          <w:color w:val="000000"/>
          <w:sz w:val="28"/>
          <w:szCs w:val="28"/>
        </w:rPr>
      </w:pPr>
      <w:r w:rsidRPr="001F7E54">
        <w:rPr>
          <w:color w:val="000000"/>
          <w:sz w:val="28"/>
          <w:szCs w:val="28"/>
        </w:rPr>
        <w:t xml:space="preserve">Внедрение </w:t>
      </w:r>
      <w:r w:rsidRPr="001F7E54">
        <w:rPr>
          <w:color w:val="000000"/>
          <w:sz w:val="28"/>
          <w:szCs w:val="28"/>
          <w:lang w:val="en-US"/>
        </w:rPr>
        <w:t>IP</w:t>
      </w:r>
      <w:r w:rsidRPr="001F7E54">
        <w:rPr>
          <w:color w:val="000000"/>
          <w:sz w:val="28"/>
          <w:szCs w:val="28"/>
        </w:rPr>
        <w:t>-телефонии.</w:t>
      </w:r>
    </w:p>
    <w:p w14:paraId="1E633541" w14:textId="77777777" w:rsidR="001F7E54" w:rsidRPr="001F7E54" w:rsidRDefault="001F7E54">
      <w:pPr>
        <w:pStyle w:val="a7"/>
        <w:numPr>
          <w:ilvl w:val="0"/>
          <w:numId w:val="29"/>
        </w:numPr>
        <w:pBdr>
          <w:top w:val="nil"/>
          <w:left w:val="nil"/>
          <w:bottom w:val="nil"/>
          <w:right w:val="nil"/>
          <w:between w:val="nil"/>
        </w:pBdr>
        <w:spacing w:line="360" w:lineRule="auto"/>
        <w:jc w:val="both"/>
        <w:rPr>
          <w:color w:val="000000"/>
          <w:sz w:val="28"/>
          <w:szCs w:val="28"/>
        </w:rPr>
      </w:pPr>
      <w:r w:rsidRPr="001F7E54">
        <w:rPr>
          <w:color w:val="000000"/>
          <w:sz w:val="28"/>
          <w:szCs w:val="28"/>
        </w:rPr>
        <w:t xml:space="preserve">Автоматизация </w:t>
      </w:r>
      <w:proofErr w:type="spellStart"/>
      <w:r w:rsidRPr="001F7E54">
        <w:rPr>
          <w:color w:val="000000"/>
          <w:sz w:val="28"/>
          <w:szCs w:val="28"/>
        </w:rPr>
        <w:t>лид</w:t>
      </w:r>
      <w:proofErr w:type="spellEnd"/>
      <w:r w:rsidRPr="001F7E54">
        <w:rPr>
          <w:color w:val="000000"/>
          <w:sz w:val="28"/>
          <w:szCs w:val="28"/>
        </w:rPr>
        <w:t>-менеджмента.</w:t>
      </w:r>
    </w:p>
    <w:p w14:paraId="5EFEBC6D" w14:textId="77777777" w:rsidR="001F7E54" w:rsidRPr="001F7E54" w:rsidRDefault="001F7E54">
      <w:pPr>
        <w:pStyle w:val="a7"/>
        <w:numPr>
          <w:ilvl w:val="0"/>
          <w:numId w:val="29"/>
        </w:numPr>
        <w:pBdr>
          <w:top w:val="nil"/>
          <w:left w:val="nil"/>
          <w:bottom w:val="nil"/>
          <w:right w:val="nil"/>
          <w:between w:val="nil"/>
        </w:pBdr>
        <w:spacing w:line="360" w:lineRule="auto"/>
        <w:jc w:val="both"/>
        <w:rPr>
          <w:color w:val="000000"/>
          <w:sz w:val="28"/>
          <w:szCs w:val="28"/>
        </w:rPr>
      </w:pPr>
      <w:r w:rsidRPr="001F7E54">
        <w:rPr>
          <w:color w:val="000000"/>
          <w:sz w:val="28"/>
          <w:szCs w:val="28"/>
          <w:lang w:val="en-US"/>
        </w:rPr>
        <w:t>CRM</w:t>
      </w:r>
      <w:r w:rsidRPr="001F7E54">
        <w:rPr>
          <w:color w:val="000000"/>
          <w:sz w:val="28"/>
          <w:szCs w:val="28"/>
        </w:rPr>
        <w:t>-система.</w:t>
      </w:r>
    </w:p>
    <w:p w14:paraId="6D8F9C2E" w14:textId="77777777" w:rsidR="001F7E54" w:rsidRPr="001F7E54" w:rsidRDefault="001F7E54">
      <w:pPr>
        <w:pStyle w:val="a7"/>
        <w:numPr>
          <w:ilvl w:val="0"/>
          <w:numId w:val="29"/>
        </w:numPr>
        <w:pBdr>
          <w:top w:val="nil"/>
          <w:left w:val="nil"/>
          <w:bottom w:val="nil"/>
          <w:right w:val="nil"/>
          <w:between w:val="nil"/>
        </w:pBdr>
        <w:spacing w:line="360" w:lineRule="auto"/>
        <w:jc w:val="both"/>
        <w:rPr>
          <w:color w:val="000000"/>
          <w:sz w:val="28"/>
          <w:szCs w:val="28"/>
        </w:rPr>
      </w:pPr>
      <w:r w:rsidRPr="001F7E54">
        <w:rPr>
          <w:color w:val="000000"/>
          <w:sz w:val="28"/>
          <w:szCs w:val="28"/>
        </w:rPr>
        <w:t>Преимущества использования CRM-систем.</w:t>
      </w:r>
    </w:p>
    <w:p w14:paraId="396770D8" w14:textId="77777777" w:rsidR="001F7E54" w:rsidRPr="001F7E54" w:rsidRDefault="001F7E54">
      <w:pPr>
        <w:pStyle w:val="a7"/>
        <w:numPr>
          <w:ilvl w:val="0"/>
          <w:numId w:val="29"/>
        </w:numPr>
        <w:pBdr>
          <w:top w:val="nil"/>
          <w:left w:val="nil"/>
          <w:bottom w:val="nil"/>
          <w:right w:val="nil"/>
          <w:between w:val="nil"/>
        </w:pBdr>
        <w:spacing w:line="360" w:lineRule="auto"/>
        <w:jc w:val="both"/>
        <w:rPr>
          <w:color w:val="000000"/>
          <w:sz w:val="28"/>
          <w:szCs w:val="28"/>
        </w:rPr>
      </w:pPr>
      <w:r w:rsidRPr="001F7E54">
        <w:rPr>
          <w:color w:val="000000"/>
          <w:sz w:val="28"/>
          <w:szCs w:val="28"/>
        </w:rPr>
        <w:t>Популярные в мире CRM-системы.</w:t>
      </w:r>
    </w:p>
    <w:p w14:paraId="5060EA1B" w14:textId="77777777" w:rsidR="001F7E54" w:rsidRPr="001F7E54" w:rsidRDefault="001F7E54">
      <w:pPr>
        <w:pStyle w:val="a7"/>
        <w:numPr>
          <w:ilvl w:val="0"/>
          <w:numId w:val="29"/>
        </w:numPr>
        <w:pBdr>
          <w:top w:val="nil"/>
          <w:left w:val="nil"/>
          <w:bottom w:val="nil"/>
          <w:right w:val="nil"/>
          <w:between w:val="nil"/>
        </w:pBdr>
        <w:spacing w:line="360" w:lineRule="auto"/>
        <w:jc w:val="both"/>
        <w:rPr>
          <w:color w:val="000000"/>
          <w:sz w:val="28"/>
          <w:szCs w:val="28"/>
        </w:rPr>
      </w:pPr>
      <w:r w:rsidRPr="001F7E54">
        <w:rPr>
          <w:color w:val="000000"/>
          <w:sz w:val="28"/>
          <w:szCs w:val="28"/>
        </w:rPr>
        <w:t>Способы стимуляции менеджеров вносить данные в CRM.</w:t>
      </w:r>
    </w:p>
    <w:p w14:paraId="3101ED45" w14:textId="77777777" w:rsidR="001F7E54" w:rsidRPr="001F7E54" w:rsidRDefault="001F7E54">
      <w:pPr>
        <w:pStyle w:val="a7"/>
        <w:numPr>
          <w:ilvl w:val="0"/>
          <w:numId w:val="29"/>
        </w:numPr>
        <w:pBdr>
          <w:top w:val="nil"/>
          <w:left w:val="nil"/>
          <w:bottom w:val="nil"/>
          <w:right w:val="nil"/>
          <w:between w:val="nil"/>
        </w:pBdr>
        <w:spacing w:line="360" w:lineRule="auto"/>
        <w:jc w:val="both"/>
        <w:rPr>
          <w:color w:val="000000"/>
          <w:sz w:val="28"/>
          <w:szCs w:val="28"/>
        </w:rPr>
      </w:pPr>
      <w:r w:rsidRPr="001F7E54">
        <w:rPr>
          <w:color w:val="000000"/>
          <w:sz w:val="28"/>
          <w:szCs w:val="28"/>
        </w:rPr>
        <w:t xml:space="preserve">Популярные сервисы для автоматизации </w:t>
      </w:r>
      <w:proofErr w:type="spellStart"/>
      <w:r w:rsidRPr="001F7E54">
        <w:rPr>
          <w:color w:val="000000"/>
          <w:sz w:val="28"/>
          <w:szCs w:val="28"/>
        </w:rPr>
        <w:t>лид</w:t>
      </w:r>
      <w:proofErr w:type="spellEnd"/>
      <w:r w:rsidRPr="001F7E54">
        <w:rPr>
          <w:color w:val="000000"/>
          <w:sz w:val="28"/>
          <w:szCs w:val="28"/>
        </w:rPr>
        <w:t>-менеджмента.</w:t>
      </w:r>
    </w:p>
    <w:p w14:paraId="31F83347" w14:textId="77777777" w:rsidR="001F7E54" w:rsidRPr="001F7E54" w:rsidRDefault="001F7E54">
      <w:pPr>
        <w:pStyle w:val="a7"/>
        <w:numPr>
          <w:ilvl w:val="0"/>
          <w:numId w:val="29"/>
        </w:numPr>
        <w:pBdr>
          <w:top w:val="nil"/>
          <w:left w:val="nil"/>
          <w:bottom w:val="nil"/>
          <w:right w:val="nil"/>
          <w:between w:val="nil"/>
        </w:pBdr>
        <w:spacing w:line="360" w:lineRule="auto"/>
        <w:jc w:val="both"/>
        <w:rPr>
          <w:color w:val="000000"/>
          <w:sz w:val="28"/>
          <w:szCs w:val="28"/>
        </w:rPr>
      </w:pPr>
      <w:r w:rsidRPr="001F7E54">
        <w:rPr>
          <w:color w:val="000000"/>
          <w:sz w:val="28"/>
          <w:szCs w:val="28"/>
        </w:rPr>
        <w:t xml:space="preserve">Возможности сервисов для автоматизации </w:t>
      </w:r>
      <w:proofErr w:type="spellStart"/>
      <w:r w:rsidRPr="001F7E54">
        <w:rPr>
          <w:color w:val="000000"/>
          <w:sz w:val="28"/>
          <w:szCs w:val="28"/>
        </w:rPr>
        <w:t>лид</w:t>
      </w:r>
      <w:proofErr w:type="spellEnd"/>
      <w:r w:rsidRPr="001F7E54">
        <w:rPr>
          <w:color w:val="000000"/>
          <w:sz w:val="28"/>
          <w:szCs w:val="28"/>
        </w:rPr>
        <w:t>-менеджмента.</w:t>
      </w:r>
    </w:p>
    <w:p w14:paraId="19D40203" w14:textId="77777777" w:rsidR="001F7E54" w:rsidRPr="001F7E54" w:rsidRDefault="001F7E54">
      <w:pPr>
        <w:pStyle w:val="a7"/>
        <w:numPr>
          <w:ilvl w:val="0"/>
          <w:numId w:val="29"/>
        </w:numPr>
        <w:pBdr>
          <w:top w:val="nil"/>
          <w:left w:val="nil"/>
          <w:bottom w:val="nil"/>
          <w:right w:val="nil"/>
          <w:between w:val="nil"/>
        </w:pBdr>
        <w:spacing w:line="360" w:lineRule="auto"/>
        <w:jc w:val="both"/>
        <w:rPr>
          <w:color w:val="000000"/>
          <w:sz w:val="28"/>
          <w:szCs w:val="28"/>
        </w:rPr>
      </w:pPr>
      <w:r w:rsidRPr="001F7E54">
        <w:rPr>
          <w:color w:val="000000"/>
          <w:sz w:val="28"/>
          <w:szCs w:val="28"/>
        </w:rPr>
        <w:t>Преимущества использования мобильных приложений.</w:t>
      </w:r>
    </w:p>
    <w:p w14:paraId="755DF10C" w14:textId="77777777" w:rsidR="001F7E54" w:rsidRPr="001F7E54" w:rsidRDefault="001F7E54">
      <w:pPr>
        <w:pStyle w:val="a7"/>
        <w:numPr>
          <w:ilvl w:val="0"/>
          <w:numId w:val="29"/>
        </w:numPr>
        <w:pBdr>
          <w:top w:val="nil"/>
          <w:left w:val="nil"/>
          <w:bottom w:val="nil"/>
          <w:right w:val="nil"/>
          <w:between w:val="nil"/>
        </w:pBdr>
        <w:spacing w:line="360" w:lineRule="auto"/>
        <w:jc w:val="both"/>
        <w:rPr>
          <w:color w:val="000000"/>
          <w:sz w:val="28"/>
          <w:szCs w:val="28"/>
        </w:rPr>
      </w:pPr>
      <w:r w:rsidRPr="001F7E54">
        <w:rPr>
          <w:color w:val="000000"/>
          <w:sz w:val="28"/>
          <w:szCs w:val="28"/>
        </w:rPr>
        <w:t>В2В интернет-магазины.</w:t>
      </w:r>
    </w:p>
    <w:p w14:paraId="3CB3BEF6" w14:textId="70F4188F" w:rsidR="001F7E54" w:rsidRPr="001F7E54" w:rsidRDefault="001F7E54">
      <w:pPr>
        <w:pStyle w:val="a7"/>
        <w:numPr>
          <w:ilvl w:val="0"/>
          <w:numId w:val="29"/>
        </w:numPr>
        <w:pBdr>
          <w:top w:val="nil"/>
          <w:left w:val="nil"/>
          <w:bottom w:val="nil"/>
          <w:right w:val="nil"/>
          <w:between w:val="nil"/>
        </w:pBdr>
        <w:spacing w:line="360" w:lineRule="auto"/>
        <w:rPr>
          <w:color w:val="000000"/>
          <w:sz w:val="28"/>
          <w:szCs w:val="28"/>
        </w:rPr>
      </w:pPr>
      <w:r w:rsidRPr="001F7E54">
        <w:rPr>
          <w:color w:val="000000"/>
          <w:sz w:val="28"/>
          <w:szCs w:val="28"/>
        </w:rPr>
        <w:t>Личные кабинеты партнеров.</w:t>
      </w:r>
    </w:p>
    <w:p w14:paraId="680FDDBF" w14:textId="77777777" w:rsidR="001F7E54" w:rsidRPr="001F7E54" w:rsidRDefault="001F7E54">
      <w:pPr>
        <w:pStyle w:val="a7"/>
        <w:numPr>
          <w:ilvl w:val="0"/>
          <w:numId w:val="29"/>
        </w:numPr>
        <w:pBdr>
          <w:top w:val="nil"/>
          <w:left w:val="nil"/>
          <w:bottom w:val="nil"/>
          <w:right w:val="nil"/>
          <w:between w:val="nil"/>
        </w:pBdr>
        <w:spacing w:line="360" w:lineRule="auto"/>
        <w:jc w:val="both"/>
        <w:rPr>
          <w:color w:val="000000"/>
          <w:sz w:val="28"/>
          <w:szCs w:val="28"/>
        </w:rPr>
      </w:pPr>
      <w:r w:rsidRPr="001F7E54">
        <w:rPr>
          <w:color w:val="000000"/>
          <w:sz w:val="28"/>
          <w:szCs w:val="28"/>
        </w:rPr>
        <w:t xml:space="preserve">Понятие </w:t>
      </w:r>
      <w:proofErr w:type="spellStart"/>
      <w:r w:rsidRPr="001F7E54">
        <w:rPr>
          <w:color w:val="000000"/>
          <w:sz w:val="28"/>
          <w:szCs w:val="28"/>
        </w:rPr>
        <w:t>лида</w:t>
      </w:r>
      <w:proofErr w:type="spellEnd"/>
      <w:r w:rsidRPr="001F7E54">
        <w:rPr>
          <w:color w:val="000000"/>
          <w:sz w:val="28"/>
          <w:szCs w:val="28"/>
        </w:rPr>
        <w:t xml:space="preserve"> и </w:t>
      </w:r>
      <w:proofErr w:type="spellStart"/>
      <w:r w:rsidRPr="001F7E54">
        <w:rPr>
          <w:color w:val="000000"/>
          <w:sz w:val="28"/>
          <w:szCs w:val="28"/>
        </w:rPr>
        <w:t>лидогенерации</w:t>
      </w:r>
      <w:proofErr w:type="spellEnd"/>
      <w:r w:rsidRPr="001F7E54">
        <w:rPr>
          <w:color w:val="000000"/>
          <w:sz w:val="28"/>
          <w:szCs w:val="28"/>
        </w:rPr>
        <w:t>.</w:t>
      </w:r>
    </w:p>
    <w:p w14:paraId="43BAE465" w14:textId="77777777" w:rsidR="001F7E54" w:rsidRPr="001F7E54" w:rsidRDefault="001F7E54">
      <w:pPr>
        <w:pStyle w:val="a7"/>
        <w:numPr>
          <w:ilvl w:val="0"/>
          <w:numId w:val="29"/>
        </w:numPr>
        <w:pBdr>
          <w:top w:val="nil"/>
          <w:left w:val="nil"/>
          <w:bottom w:val="nil"/>
          <w:right w:val="nil"/>
          <w:between w:val="nil"/>
        </w:pBdr>
        <w:spacing w:line="360" w:lineRule="auto"/>
        <w:jc w:val="both"/>
        <w:rPr>
          <w:color w:val="000000"/>
          <w:sz w:val="28"/>
          <w:szCs w:val="28"/>
        </w:rPr>
      </w:pPr>
      <w:r w:rsidRPr="001F7E54">
        <w:rPr>
          <w:color w:val="000000"/>
          <w:sz w:val="28"/>
          <w:szCs w:val="28"/>
        </w:rPr>
        <w:t xml:space="preserve">Виды </w:t>
      </w:r>
      <w:proofErr w:type="spellStart"/>
      <w:r w:rsidRPr="001F7E54">
        <w:rPr>
          <w:color w:val="000000"/>
          <w:sz w:val="28"/>
          <w:szCs w:val="28"/>
        </w:rPr>
        <w:t>лидов</w:t>
      </w:r>
      <w:proofErr w:type="spellEnd"/>
      <w:r w:rsidRPr="001F7E54">
        <w:rPr>
          <w:color w:val="000000"/>
          <w:sz w:val="28"/>
          <w:szCs w:val="28"/>
        </w:rPr>
        <w:t>.</w:t>
      </w:r>
    </w:p>
    <w:p w14:paraId="73D8C1C4" w14:textId="77777777" w:rsidR="001F7E54" w:rsidRPr="001F7E54" w:rsidRDefault="001F7E54">
      <w:pPr>
        <w:pStyle w:val="a7"/>
        <w:numPr>
          <w:ilvl w:val="0"/>
          <w:numId w:val="29"/>
        </w:numPr>
        <w:pBdr>
          <w:top w:val="nil"/>
          <w:left w:val="nil"/>
          <w:bottom w:val="nil"/>
          <w:right w:val="nil"/>
          <w:between w:val="nil"/>
        </w:pBdr>
        <w:spacing w:line="360" w:lineRule="auto"/>
        <w:jc w:val="both"/>
        <w:rPr>
          <w:color w:val="000000"/>
          <w:sz w:val="28"/>
          <w:szCs w:val="28"/>
        </w:rPr>
      </w:pPr>
      <w:r w:rsidRPr="001F7E54">
        <w:rPr>
          <w:color w:val="000000"/>
          <w:sz w:val="28"/>
          <w:szCs w:val="28"/>
        </w:rPr>
        <w:t>Тактики лидогенерации.</w:t>
      </w:r>
    </w:p>
    <w:p w14:paraId="5D8E7C8E" w14:textId="77777777" w:rsidR="001F7E54" w:rsidRPr="001F7E54" w:rsidRDefault="001F7E54">
      <w:pPr>
        <w:pStyle w:val="a7"/>
        <w:numPr>
          <w:ilvl w:val="0"/>
          <w:numId w:val="29"/>
        </w:numPr>
        <w:pBdr>
          <w:top w:val="nil"/>
          <w:left w:val="nil"/>
          <w:bottom w:val="nil"/>
          <w:right w:val="nil"/>
          <w:between w:val="nil"/>
        </w:pBdr>
        <w:spacing w:line="360" w:lineRule="auto"/>
        <w:jc w:val="both"/>
        <w:rPr>
          <w:color w:val="000000"/>
          <w:sz w:val="28"/>
          <w:szCs w:val="28"/>
        </w:rPr>
      </w:pPr>
      <w:r w:rsidRPr="001F7E54">
        <w:rPr>
          <w:color w:val="000000"/>
          <w:sz w:val="28"/>
          <w:szCs w:val="28"/>
        </w:rPr>
        <w:t xml:space="preserve">Понятие </w:t>
      </w:r>
      <w:proofErr w:type="spellStart"/>
      <w:r w:rsidRPr="001F7E54">
        <w:rPr>
          <w:color w:val="000000"/>
          <w:sz w:val="28"/>
          <w:szCs w:val="28"/>
        </w:rPr>
        <w:t>лидоконвертации</w:t>
      </w:r>
      <w:proofErr w:type="spellEnd"/>
      <w:r w:rsidRPr="001F7E54">
        <w:rPr>
          <w:color w:val="000000"/>
          <w:sz w:val="28"/>
          <w:szCs w:val="28"/>
        </w:rPr>
        <w:t>.</w:t>
      </w:r>
    </w:p>
    <w:p w14:paraId="3E4D3345" w14:textId="77777777" w:rsidR="001F7E54" w:rsidRPr="001F7E54" w:rsidRDefault="001F7E54">
      <w:pPr>
        <w:pStyle w:val="a7"/>
        <w:numPr>
          <w:ilvl w:val="0"/>
          <w:numId w:val="29"/>
        </w:numPr>
        <w:pBdr>
          <w:top w:val="nil"/>
          <w:left w:val="nil"/>
          <w:bottom w:val="nil"/>
          <w:right w:val="nil"/>
          <w:between w:val="nil"/>
        </w:pBdr>
        <w:spacing w:line="360" w:lineRule="auto"/>
        <w:jc w:val="both"/>
        <w:rPr>
          <w:color w:val="000000"/>
          <w:sz w:val="28"/>
          <w:szCs w:val="28"/>
        </w:rPr>
      </w:pPr>
      <w:r w:rsidRPr="001F7E54">
        <w:rPr>
          <w:color w:val="000000"/>
          <w:sz w:val="28"/>
          <w:szCs w:val="28"/>
        </w:rPr>
        <w:t xml:space="preserve">Тактики </w:t>
      </w:r>
      <w:proofErr w:type="spellStart"/>
      <w:r w:rsidRPr="001F7E54">
        <w:rPr>
          <w:color w:val="000000"/>
          <w:sz w:val="28"/>
          <w:szCs w:val="28"/>
        </w:rPr>
        <w:t>лидоконвертации</w:t>
      </w:r>
      <w:proofErr w:type="spellEnd"/>
      <w:r w:rsidRPr="001F7E54">
        <w:rPr>
          <w:color w:val="000000"/>
          <w:sz w:val="28"/>
          <w:szCs w:val="28"/>
        </w:rPr>
        <w:t>.</w:t>
      </w:r>
    </w:p>
    <w:p w14:paraId="32B4B62F" w14:textId="77777777" w:rsidR="001F7E54" w:rsidRPr="001F7E54" w:rsidRDefault="001F7E54">
      <w:pPr>
        <w:pStyle w:val="a7"/>
        <w:numPr>
          <w:ilvl w:val="0"/>
          <w:numId w:val="29"/>
        </w:numPr>
        <w:pBdr>
          <w:top w:val="nil"/>
          <w:left w:val="nil"/>
          <w:bottom w:val="nil"/>
          <w:right w:val="nil"/>
          <w:between w:val="nil"/>
        </w:pBdr>
        <w:spacing w:line="360" w:lineRule="auto"/>
        <w:jc w:val="both"/>
        <w:rPr>
          <w:color w:val="000000"/>
          <w:sz w:val="28"/>
          <w:szCs w:val="28"/>
        </w:rPr>
      </w:pPr>
      <w:r w:rsidRPr="001F7E54">
        <w:rPr>
          <w:color w:val="000000"/>
          <w:sz w:val="28"/>
          <w:szCs w:val="28"/>
        </w:rPr>
        <w:t>Типичные ошибки при продаже.</w:t>
      </w:r>
    </w:p>
    <w:p w14:paraId="59BDF3ED" w14:textId="77777777" w:rsidR="001F7E54" w:rsidRPr="001F7E54" w:rsidRDefault="001F7E54">
      <w:pPr>
        <w:pStyle w:val="a7"/>
        <w:numPr>
          <w:ilvl w:val="0"/>
          <w:numId w:val="29"/>
        </w:numPr>
        <w:pBdr>
          <w:top w:val="nil"/>
          <w:left w:val="nil"/>
          <w:bottom w:val="nil"/>
          <w:right w:val="nil"/>
          <w:between w:val="nil"/>
        </w:pBdr>
        <w:spacing w:line="360" w:lineRule="auto"/>
        <w:jc w:val="both"/>
        <w:rPr>
          <w:color w:val="000000"/>
          <w:sz w:val="28"/>
          <w:szCs w:val="28"/>
        </w:rPr>
      </w:pPr>
      <w:r w:rsidRPr="001F7E54">
        <w:rPr>
          <w:color w:val="000000"/>
          <w:sz w:val="28"/>
          <w:szCs w:val="28"/>
        </w:rPr>
        <w:t>Воронка продаж как инструмент увеличения прибыли.</w:t>
      </w:r>
    </w:p>
    <w:p w14:paraId="6743B68B" w14:textId="77777777" w:rsidR="001F7E54" w:rsidRPr="001F7E54" w:rsidRDefault="001F7E54">
      <w:pPr>
        <w:pStyle w:val="a7"/>
        <w:numPr>
          <w:ilvl w:val="0"/>
          <w:numId w:val="29"/>
        </w:numPr>
        <w:pBdr>
          <w:top w:val="nil"/>
          <w:left w:val="nil"/>
          <w:bottom w:val="nil"/>
          <w:right w:val="nil"/>
          <w:between w:val="nil"/>
        </w:pBdr>
        <w:spacing w:line="360" w:lineRule="auto"/>
        <w:jc w:val="both"/>
        <w:rPr>
          <w:color w:val="000000"/>
          <w:sz w:val="28"/>
          <w:szCs w:val="28"/>
        </w:rPr>
      </w:pPr>
      <w:r w:rsidRPr="001F7E54">
        <w:rPr>
          <w:color w:val="000000"/>
          <w:sz w:val="28"/>
          <w:szCs w:val="28"/>
        </w:rPr>
        <w:t>Геометрия воронки продаж.</w:t>
      </w:r>
    </w:p>
    <w:p w14:paraId="2BBEDE78" w14:textId="77777777" w:rsidR="001F7E54" w:rsidRPr="001F7E54" w:rsidRDefault="001F7E54">
      <w:pPr>
        <w:pStyle w:val="a7"/>
        <w:numPr>
          <w:ilvl w:val="0"/>
          <w:numId w:val="29"/>
        </w:numPr>
        <w:pBdr>
          <w:top w:val="nil"/>
          <w:left w:val="nil"/>
          <w:bottom w:val="nil"/>
          <w:right w:val="nil"/>
          <w:between w:val="nil"/>
        </w:pBdr>
        <w:spacing w:line="360" w:lineRule="auto"/>
        <w:jc w:val="both"/>
        <w:rPr>
          <w:color w:val="000000"/>
          <w:sz w:val="28"/>
          <w:szCs w:val="28"/>
        </w:rPr>
      </w:pPr>
      <w:r w:rsidRPr="001F7E54">
        <w:rPr>
          <w:color w:val="000000"/>
          <w:sz w:val="28"/>
          <w:szCs w:val="28"/>
        </w:rPr>
        <w:t>Преимущества и недостатки автоматической воронки продаж.</w:t>
      </w:r>
    </w:p>
    <w:p w14:paraId="5469719E" w14:textId="77777777" w:rsidR="001F7E54" w:rsidRPr="001F7E54" w:rsidRDefault="001F7E54">
      <w:pPr>
        <w:pStyle w:val="a7"/>
        <w:numPr>
          <w:ilvl w:val="0"/>
          <w:numId w:val="29"/>
        </w:numPr>
        <w:pBdr>
          <w:top w:val="nil"/>
          <w:left w:val="nil"/>
          <w:bottom w:val="nil"/>
          <w:right w:val="nil"/>
          <w:between w:val="nil"/>
        </w:pBdr>
        <w:spacing w:line="360" w:lineRule="auto"/>
        <w:jc w:val="both"/>
        <w:rPr>
          <w:color w:val="000000"/>
          <w:sz w:val="28"/>
          <w:szCs w:val="28"/>
        </w:rPr>
      </w:pPr>
      <w:r w:rsidRPr="001F7E54">
        <w:rPr>
          <w:color w:val="000000"/>
          <w:sz w:val="28"/>
          <w:szCs w:val="28"/>
        </w:rPr>
        <w:t>Этапы создания эффективной воронки продаж.</w:t>
      </w:r>
    </w:p>
    <w:p w14:paraId="6C3893EF" w14:textId="77777777" w:rsidR="001F7E54" w:rsidRPr="001F7E54" w:rsidRDefault="001F7E54">
      <w:pPr>
        <w:pStyle w:val="a7"/>
        <w:numPr>
          <w:ilvl w:val="0"/>
          <w:numId w:val="29"/>
        </w:numPr>
        <w:pBdr>
          <w:top w:val="nil"/>
          <w:left w:val="nil"/>
          <w:bottom w:val="nil"/>
          <w:right w:val="nil"/>
          <w:between w:val="nil"/>
        </w:pBdr>
        <w:spacing w:line="360" w:lineRule="auto"/>
        <w:jc w:val="both"/>
        <w:rPr>
          <w:color w:val="000000"/>
          <w:sz w:val="28"/>
          <w:szCs w:val="28"/>
        </w:rPr>
      </w:pPr>
      <w:r w:rsidRPr="001F7E54">
        <w:rPr>
          <w:color w:val="000000"/>
          <w:sz w:val="28"/>
          <w:szCs w:val="28"/>
        </w:rPr>
        <w:t>Понятие клиентской базы.</w:t>
      </w:r>
    </w:p>
    <w:p w14:paraId="51903A59" w14:textId="77777777" w:rsidR="001F7E54" w:rsidRPr="001F7E54" w:rsidRDefault="001F7E54">
      <w:pPr>
        <w:pStyle w:val="a7"/>
        <w:numPr>
          <w:ilvl w:val="0"/>
          <w:numId w:val="29"/>
        </w:numPr>
        <w:pBdr>
          <w:top w:val="nil"/>
          <w:left w:val="nil"/>
          <w:bottom w:val="nil"/>
          <w:right w:val="nil"/>
          <w:between w:val="nil"/>
        </w:pBdr>
        <w:spacing w:line="360" w:lineRule="auto"/>
        <w:jc w:val="both"/>
        <w:rPr>
          <w:color w:val="000000"/>
          <w:sz w:val="28"/>
          <w:szCs w:val="28"/>
        </w:rPr>
      </w:pPr>
      <w:r w:rsidRPr="001F7E54">
        <w:rPr>
          <w:color w:val="000000"/>
          <w:sz w:val="28"/>
          <w:szCs w:val="28"/>
        </w:rPr>
        <w:t>Классификация клиентских баз.</w:t>
      </w:r>
    </w:p>
    <w:p w14:paraId="251B525C" w14:textId="77777777" w:rsidR="001F7E54" w:rsidRPr="001F7E54" w:rsidRDefault="001F7E54">
      <w:pPr>
        <w:pStyle w:val="a7"/>
        <w:numPr>
          <w:ilvl w:val="0"/>
          <w:numId w:val="29"/>
        </w:numPr>
        <w:pBdr>
          <w:top w:val="nil"/>
          <w:left w:val="nil"/>
          <w:bottom w:val="nil"/>
          <w:right w:val="nil"/>
          <w:between w:val="nil"/>
        </w:pBdr>
        <w:spacing w:line="360" w:lineRule="auto"/>
        <w:jc w:val="both"/>
        <w:rPr>
          <w:color w:val="000000"/>
          <w:sz w:val="28"/>
          <w:szCs w:val="28"/>
        </w:rPr>
      </w:pPr>
      <w:r w:rsidRPr="001F7E54">
        <w:rPr>
          <w:color w:val="000000"/>
          <w:sz w:val="28"/>
          <w:szCs w:val="28"/>
        </w:rPr>
        <w:t>Принципы сегментирования клиентской базы.</w:t>
      </w:r>
    </w:p>
    <w:p w14:paraId="5F5F184A" w14:textId="7492D5A9" w:rsidR="001F7E54" w:rsidRPr="001F7E54" w:rsidRDefault="001F7E54">
      <w:pPr>
        <w:pStyle w:val="a7"/>
        <w:numPr>
          <w:ilvl w:val="0"/>
          <w:numId w:val="29"/>
        </w:numPr>
        <w:pBdr>
          <w:top w:val="nil"/>
          <w:left w:val="nil"/>
          <w:bottom w:val="nil"/>
          <w:right w:val="nil"/>
          <w:between w:val="nil"/>
        </w:pBdr>
        <w:spacing w:line="360" w:lineRule="auto"/>
        <w:jc w:val="both"/>
        <w:rPr>
          <w:color w:val="000000"/>
          <w:sz w:val="28"/>
          <w:szCs w:val="28"/>
        </w:rPr>
      </w:pPr>
      <w:r w:rsidRPr="001F7E54">
        <w:rPr>
          <w:color w:val="000000"/>
          <w:sz w:val="28"/>
          <w:szCs w:val="28"/>
        </w:rPr>
        <w:t>Особенности работы с холодной базой.</w:t>
      </w:r>
    </w:p>
    <w:p w14:paraId="48F1A71C" w14:textId="24FDB62C" w:rsidR="003C762F" w:rsidRPr="00635EA9" w:rsidRDefault="000F6103" w:rsidP="00D053DA">
      <w:pPr>
        <w:pStyle w:val="20"/>
        <w:jc w:val="both"/>
        <w:rPr>
          <w:sz w:val="28"/>
          <w:szCs w:val="28"/>
        </w:rPr>
      </w:pPr>
      <w:bookmarkStart w:id="18" w:name="_Toc95207199"/>
      <w:r w:rsidRPr="00635EA9">
        <w:rPr>
          <w:sz w:val="28"/>
          <w:szCs w:val="28"/>
        </w:rPr>
        <w:t>8. Перечень основной и дополнительной учебной литературы, необходимой для освоения дисциплины</w:t>
      </w:r>
      <w:bookmarkEnd w:id="18"/>
    </w:p>
    <w:p w14:paraId="79A4BDC0" w14:textId="77777777" w:rsidR="003C762F" w:rsidRDefault="000F6103">
      <w:pPr>
        <w:pBdr>
          <w:top w:val="nil"/>
          <w:left w:val="nil"/>
          <w:bottom w:val="nil"/>
          <w:right w:val="nil"/>
          <w:between w:val="nil"/>
        </w:pBdr>
        <w:spacing w:line="360" w:lineRule="auto"/>
        <w:ind w:firstLine="567"/>
        <w:jc w:val="center"/>
        <w:rPr>
          <w:color w:val="000000"/>
          <w:sz w:val="28"/>
          <w:szCs w:val="28"/>
        </w:rPr>
      </w:pPr>
      <w:r>
        <w:rPr>
          <w:b/>
          <w:color w:val="000000"/>
          <w:sz w:val="28"/>
          <w:szCs w:val="28"/>
        </w:rPr>
        <w:t>Основная литература:</w:t>
      </w:r>
    </w:p>
    <w:p w14:paraId="12423937" w14:textId="2AF61C19" w:rsidR="001C5834" w:rsidRDefault="001C5834" w:rsidP="0041566B">
      <w:pPr>
        <w:numPr>
          <w:ilvl w:val="0"/>
          <w:numId w:val="12"/>
        </w:numPr>
        <w:pBdr>
          <w:top w:val="nil"/>
          <w:left w:val="nil"/>
          <w:bottom w:val="nil"/>
          <w:right w:val="nil"/>
          <w:between w:val="nil"/>
        </w:pBdr>
        <w:spacing w:line="360" w:lineRule="auto"/>
        <w:ind w:left="283" w:hanging="357"/>
        <w:contextualSpacing/>
        <w:jc w:val="both"/>
        <w:rPr>
          <w:color w:val="000000"/>
          <w:sz w:val="28"/>
          <w:szCs w:val="28"/>
        </w:rPr>
      </w:pPr>
      <w:r w:rsidRPr="001C5834">
        <w:rPr>
          <w:color w:val="000000"/>
          <w:sz w:val="28"/>
          <w:szCs w:val="28"/>
        </w:rPr>
        <w:lastRenderedPageBreak/>
        <w:t xml:space="preserve">Управление продажами: учебник / под редакцией В. В. Панюковой, О. Н. Жильцовой. — Москва: </w:t>
      </w:r>
      <w:proofErr w:type="spellStart"/>
      <w:r w:rsidRPr="001C5834">
        <w:rPr>
          <w:color w:val="000000"/>
          <w:sz w:val="28"/>
          <w:szCs w:val="28"/>
        </w:rPr>
        <w:t>Центркаталог</w:t>
      </w:r>
      <w:proofErr w:type="spellEnd"/>
      <w:r w:rsidRPr="001C5834">
        <w:rPr>
          <w:color w:val="000000"/>
          <w:sz w:val="28"/>
          <w:szCs w:val="28"/>
        </w:rPr>
        <w:t xml:space="preserve">, 2020. — 208 с. — </w:t>
      </w:r>
      <w:r w:rsidR="009808D4">
        <w:rPr>
          <w:color w:val="000000"/>
          <w:sz w:val="28"/>
          <w:szCs w:val="28"/>
        </w:rPr>
        <w:t xml:space="preserve">текст непосредственный.- То же: ЭБС: </w:t>
      </w:r>
      <w:r w:rsidRPr="001C5834">
        <w:rPr>
          <w:color w:val="000000"/>
          <w:sz w:val="28"/>
          <w:szCs w:val="28"/>
        </w:rPr>
        <w:t xml:space="preserve"> Лань : — URL: </w:t>
      </w:r>
      <w:hyperlink r:id="rId8" w:history="1">
        <w:r w:rsidRPr="001C5834">
          <w:rPr>
            <w:rStyle w:val="a6"/>
            <w:sz w:val="28"/>
            <w:szCs w:val="28"/>
          </w:rPr>
          <w:t>https://e.lanbook.com/book/161560</w:t>
        </w:r>
      </w:hyperlink>
      <w:r w:rsidRPr="001C5834">
        <w:rPr>
          <w:color w:val="000000"/>
          <w:sz w:val="28"/>
          <w:szCs w:val="28"/>
        </w:rPr>
        <w:t xml:space="preserve"> —.</w:t>
      </w:r>
      <w:r w:rsidR="009808D4" w:rsidRPr="009808D4">
        <w:t xml:space="preserve"> </w:t>
      </w:r>
      <w:r w:rsidR="009808D4" w:rsidRPr="009808D4">
        <w:rPr>
          <w:color w:val="000000"/>
          <w:sz w:val="28"/>
          <w:szCs w:val="28"/>
        </w:rPr>
        <w:t>Текст : электронный</w:t>
      </w:r>
    </w:p>
    <w:p w14:paraId="0BB25EE5" w14:textId="6916F51C" w:rsidR="009C3AB8" w:rsidRDefault="009C3AB8" w:rsidP="0041566B">
      <w:pPr>
        <w:numPr>
          <w:ilvl w:val="0"/>
          <w:numId w:val="12"/>
        </w:numPr>
        <w:pBdr>
          <w:top w:val="nil"/>
          <w:left w:val="nil"/>
          <w:bottom w:val="nil"/>
          <w:right w:val="nil"/>
          <w:between w:val="nil"/>
        </w:pBdr>
        <w:spacing w:line="360" w:lineRule="auto"/>
        <w:ind w:left="283" w:hanging="357"/>
        <w:contextualSpacing/>
        <w:jc w:val="both"/>
        <w:rPr>
          <w:color w:val="000000"/>
          <w:sz w:val="28"/>
          <w:szCs w:val="28"/>
        </w:rPr>
      </w:pPr>
      <w:proofErr w:type="spellStart"/>
      <w:r w:rsidRPr="009C3AB8">
        <w:rPr>
          <w:color w:val="000000"/>
          <w:sz w:val="28"/>
          <w:szCs w:val="28"/>
        </w:rPr>
        <w:t>Рувенный</w:t>
      </w:r>
      <w:proofErr w:type="spellEnd"/>
      <w:r w:rsidRPr="009C3AB8">
        <w:rPr>
          <w:color w:val="000000"/>
          <w:sz w:val="28"/>
          <w:szCs w:val="28"/>
        </w:rPr>
        <w:t xml:space="preserve">, И. Я., Управление лояльностью потребителей: учебное пособие / И. Я. </w:t>
      </w:r>
      <w:proofErr w:type="spellStart"/>
      <w:r w:rsidRPr="009C3AB8">
        <w:rPr>
          <w:color w:val="000000"/>
          <w:sz w:val="28"/>
          <w:szCs w:val="28"/>
        </w:rPr>
        <w:t>Рувенный</w:t>
      </w:r>
      <w:proofErr w:type="spellEnd"/>
      <w:r w:rsidRPr="009C3AB8">
        <w:rPr>
          <w:color w:val="000000"/>
          <w:sz w:val="28"/>
          <w:szCs w:val="28"/>
        </w:rPr>
        <w:t xml:space="preserve">, А. А. Аввакумов. — Москва: КноРус, 2022. — 165 с. — ISBN 978-5-406-08767-1. — </w:t>
      </w:r>
      <w:r w:rsidR="009808D4">
        <w:rPr>
          <w:color w:val="000000"/>
          <w:sz w:val="28"/>
          <w:szCs w:val="28"/>
        </w:rPr>
        <w:t>ЭБС:</w:t>
      </w:r>
      <w:r w:rsidR="009808D4" w:rsidRPr="009808D4">
        <w:t xml:space="preserve"> </w:t>
      </w:r>
      <w:r w:rsidR="009808D4" w:rsidRPr="009808D4">
        <w:rPr>
          <w:color w:val="000000"/>
          <w:sz w:val="28"/>
          <w:szCs w:val="28"/>
        </w:rPr>
        <w:t>book.ru</w:t>
      </w:r>
      <w:r w:rsidR="009808D4">
        <w:rPr>
          <w:color w:val="000000"/>
          <w:sz w:val="28"/>
          <w:szCs w:val="28"/>
        </w:rPr>
        <w:t xml:space="preserve">.-  </w:t>
      </w:r>
      <w:hyperlink r:id="rId9" w:history="1">
        <w:r w:rsidR="009808D4" w:rsidRPr="009D4037">
          <w:rPr>
            <w:rStyle w:val="a6"/>
            <w:sz w:val="28"/>
            <w:szCs w:val="28"/>
          </w:rPr>
          <w:t>URL:https://book.ru/book/941737</w:t>
        </w:r>
      </w:hyperlink>
      <w:r w:rsidR="00312A0C">
        <w:rPr>
          <w:color w:val="000000"/>
          <w:sz w:val="28"/>
          <w:szCs w:val="28"/>
        </w:rPr>
        <w:t xml:space="preserve"> </w:t>
      </w:r>
      <w:r w:rsidRPr="009C3AB8">
        <w:rPr>
          <w:color w:val="000000"/>
          <w:sz w:val="28"/>
          <w:szCs w:val="28"/>
        </w:rPr>
        <w:t>— Текст: электронный.</w:t>
      </w:r>
    </w:p>
    <w:p w14:paraId="4568CA85" w14:textId="42784EB8" w:rsidR="00312A0C" w:rsidRDefault="00312A0C" w:rsidP="0041566B">
      <w:pPr>
        <w:numPr>
          <w:ilvl w:val="0"/>
          <w:numId w:val="12"/>
        </w:numPr>
        <w:pBdr>
          <w:top w:val="nil"/>
          <w:left w:val="nil"/>
          <w:bottom w:val="nil"/>
          <w:right w:val="nil"/>
          <w:between w:val="nil"/>
        </w:pBdr>
        <w:spacing w:line="360" w:lineRule="auto"/>
        <w:ind w:left="283" w:hanging="357"/>
        <w:contextualSpacing/>
        <w:jc w:val="both"/>
        <w:rPr>
          <w:color w:val="000000"/>
          <w:sz w:val="28"/>
          <w:szCs w:val="28"/>
        </w:rPr>
      </w:pPr>
      <w:r w:rsidRPr="00312A0C">
        <w:rPr>
          <w:color w:val="000000"/>
          <w:sz w:val="28"/>
          <w:szCs w:val="28"/>
        </w:rPr>
        <w:t xml:space="preserve">Потребительская лояльность: учебник / Н. И. Ивашкова, И. В. Лопатинская, Ж. Б. Мусатова [и др.] ; под ред. И. И. </w:t>
      </w:r>
      <w:proofErr w:type="spellStart"/>
      <w:r w:rsidRPr="00312A0C">
        <w:rPr>
          <w:color w:val="000000"/>
          <w:sz w:val="28"/>
          <w:szCs w:val="28"/>
        </w:rPr>
        <w:t>Скоробогатых</w:t>
      </w:r>
      <w:proofErr w:type="spellEnd"/>
      <w:r w:rsidRPr="00312A0C">
        <w:rPr>
          <w:color w:val="000000"/>
          <w:sz w:val="28"/>
          <w:szCs w:val="28"/>
        </w:rPr>
        <w:t xml:space="preserve">, Р. Р. Сидорчука, И. П. </w:t>
      </w:r>
      <w:proofErr w:type="spellStart"/>
      <w:r w:rsidRPr="00312A0C">
        <w:rPr>
          <w:color w:val="000000"/>
          <w:sz w:val="28"/>
          <w:szCs w:val="28"/>
        </w:rPr>
        <w:t>Широченской</w:t>
      </w:r>
      <w:proofErr w:type="spellEnd"/>
      <w:r w:rsidRPr="00312A0C">
        <w:rPr>
          <w:color w:val="000000"/>
          <w:sz w:val="28"/>
          <w:szCs w:val="28"/>
        </w:rPr>
        <w:t xml:space="preserve">. — Москва: КноРус, 2022. — 311 с. — ISBN 978-5-406-09730-4. — </w:t>
      </w:r>
      <w:r w:rsidR="0041566B" w:rsidRPr="0041566B">
        <w:rPr>
          <w:color w:val="000000"/>
          <w:sz w:val="28"/>
          <w:szCs w:val="28"/>
        </w:rPr>
        <w:t>ЭБС: book.ru.-</w:t>
      </w:r>
      <w:r w:rsidR="0041566B">
        <w:rPr>
          <w:color w:val="000000"/>
          <w:sz w:val="28"/>
          <w:szCs w:val="28"/>
        </w:rPr>
        <w:t xml:space="preserve"> </w:t>
      </w:r>
      <w:hyperlink r:id="rId10" w:history="1">
        <w:r w:rsidR="00077CC6" w:rsidRPr="009D4037">
          <w:rPr>
            <w:rStyle w:val="a6"/>
            <w:sz w:val="28"/>
            <w:szCs w:val="28"/>
          </w:rPr>
          <w:t>URL:https://book.ru/book/944521</w:t>
        </w:r>
      </w:hyperlink>
      <w:r>
        <w:rPr>
          <w:color w:val="000000"/>
          <w:sz w:val="28"/>
          <w:szCs w:val="28"/>
        </w:rPr>
        <w:t xml:space="preserve"> </w:t>
      </w:r>
      <w:r w:rsidRPr="00312A0C">
        <w:rPr>
          <w:color w:val="000000"/>
          <w:sz w:val="28"/>
          <w:szCs w:val="28"/>
        </w:rPr>
        <w:t xml:space="preserve"> — Текст: электронный.</w:t>
      </w:r>
    </w:p>
    <w:p w14:paraId="3B92433F" w14:textId="77777777" w:rsidR="00D053DA" w:rsidRDefault="00D053DA" w:rsidP="00312A0C">
      <w:pPr>
        <w:pBdr>
          <w:top w:val="nil"/>
          <w:left w:val="nil"/>
          <w:bottom w:val="nil"/>
          <w:right w:val="nil"/>
          <w:between w:val="nil"/>
        </w:pBdr>
        <w:spacing w:line="360" w:lineRule="auto"/>
        <w:contextualSpacing/>
        <w:jc w:val="both"/>
        <w:rPr>
          <w:b/>
          <w:color w:val="000000"/>
          <w:sz w:val="28"/>
          <w:szCs w:val="28"/>
        </w:rPr>
      </w:pPr>
    </w:p>
    <w:p w14:paraId="4CA61DF6" w14:textId="785D4E53" w:rsidR="00312A0C" w:rsidRDefault="00312A0C" w:rsidP="0073213A">
      <w:pPr>
        <w:pBdr>
          <w:top w:val="nil"/>
          <w:left w:val="nil"/>
          <w:bottom w:val="nil"/>
          <w:right w:val="nil"/>
          <w:between w:val="nil"/>
        </w:pBdr>
        <w:spacing w:line="360" w:lineRule="auto"/>
        <w:contextualSpacing/>
        <w:jc w:val="center"/>
        <w:rPr>
          <w:color w:val="000000"/>
          <w:sz w:val="28"/>
          <w:szCs w:val="28"/>
        </w:rPr>
      </w:pPr>
      <w:r>
        <w:rPr>
          <w:b/>
          <w:color w:val="000000"/>
          <w:sz w:val="28"/>
          <w:szCs w:val="28"/>
        </w:rPr>
        <w:t>Дополнительная</w:t>
      </w:r>
      <w:r w:rsidRPr="00E679CF">
        <w:rPr>
          <w:b/>
          <w:color w:val="000000"/>
          <w:sz w:val="28"/>
          <w:szCs w:val="28"/>
        </w:rPr>
        <w:t xml:space="preserve"> литература:</w:t>
      </w:r>
    </w:p>
    <w:p w14:paraId="625A777B" w14:textId="1CE1E990" w:rsidR="00E679CF" w:rsidRPr="00486B42" w:rsidRDefault="001C5834" w:rsidP="00486B42">
      <w:pPr>
        <w:pStyle w:val="a7"/>
        <w:numPr>
          <w:ilvl w:val="0"/>
          <w:numId w:val="35"/>
        </w:numPr>
        <w:pBdr>
          <w:top w:val="nil"/>
          <w:left w:val="nil"/>
          <w:bottom w:val="nil"/>
          <w:right w:val="nil"/>
          <w:between w:val="nil"/>
        </w:pBdr>
        <w:spacing w:line="360" w:lineRule="auto"/>
        <w:ind w:left="426"/>
        <w:jc w:val="both"/>
        <w:rPr>
          <w:color w:val="000000"/>
          <w:sz w:val="28"/>
          <w:szCs w:val="28"/>
        </w:rPr>
      </w:pPr>
      <w:r w:rsidRPr="00486B42">
        <w:rPr>
          <w:bCs/>
          <w:color w:val="000000"/>
          <w:sz w:val="28"/>
          <w:szCs w:val="28"/>
        </w:rPr>
        <w:t>Иванова, Е. А. Управление продажами: учебно-методическое пособие / Е. А. Иванова, В. А. Шлеин. — Москва: РУТ (МИИТ), 2020. — 58 с. —</w:t>
      </w:r>
      <w:r w:rsidR="00077CC6">
        <w:rPr>
          <w:bCs/>
          <w:color w:val="000000"/>
          <w:sz w:val="28"/>
          <w:szCs w:val="28"/>
        </w:rPr>
        <w:t xml:space="preserve">ЭБС: </w:t>
      </w:r>
      <w:r w:rsidRPr="00486B42">
        <w:rPr>
          <w:bCs/>
          <w:color w:val="000000"/>
          <w:sz w:val="28"/>
          <w:szCs w:val="28"/>
        </w:rPr>
        <w:t xml:space="preserve">Лань:. — URL: </w:t>
      </w:r>
      <w:hyperlink r:id="rId11" w:history="1">
        <w:r w:rsidRPr="00486B42">
          <w:rPr>
            <w:rStyle w:val="a6"/>
            <w:bCs/>
            <w:sz w:val="28"/>
            <w:szCs w:val="28"/>
          </w:rPr>
          <w:t>https://e.lanbook.com/book/175973</w:t>
        </w:r>
      </w:hyperlink>
      <w:r w:rsidR="00077CC6">
        <w:rPr>
          <w:rStyle w:val="a6"/>
          <w:bCs/>
          <w:sz w:val="28"/>
          <w:szCs w:val="28"/>
        </w:rPr>
        <w:t xml:space="preserve">  </w:t>
      </w:r>
      <w:r w:rsidR="00077CC6" w:rsidRPr="00312A0C">
        <w:rPr>
          <w:color w:val="000000"/>
          <w:sz w:val="28"/>
          <w:szCs w:val="28"/>
        </w:rPr>
        <w:t>— Текст: электронный.</w:t>
      </w:r>
    </w:p>
    <w:p w14:paraId="74B759B7" w14:textId="39407758" w:rsidR="003C762F" w:rsidRPr="00635EA9" w:rsidRDefault="000F6103" w:rsidP="00DF6F37">
      <w:pPr>
        <w:pStyle w:val="20"/>
        <w:ind w:firstLine="426"/>
        <w:jc w:val="both"/>
        <w:rPr>
          <w:sz w:val="28"/>
          <w:szCs w:val="28"/>
        </w:rPr>
      </w:pPr>
      <w:bookmarkStart w:id="19" w:name="_Toc95207200"/>
      <w:r w:rsidRPr="00635EA9">
        <w:rPr>
          <w:sz w:val="28"/>
          <w:szCs w:val="28"/>
        </w:rPr>
        <w:t>9. Перечень ресурсов информационно-телекоммуникационной сети «Интернет», необходимых для освоения дисциплины</w:t>
      </w:r>
      <w:bookmarkEnd w:id="19"/>
    </w:p>
    <w:p w14:paraId="01782FB4" w14:textId="383A200A" w:rsidR="00822051" w:rsidRPr="00822051" w:rsidRDefault="007416A6">
      <w:pPr>
        <w:pStyle w:val="af2"/>
        <w:numPr>
          <w:ilvl w:val="0"/>
          <w:numId w:val="13"/>
        </w:numPr>
        <w:shd w:val="clear" w:color="auto" w:fill="FFFFFF"/>
        <w:spacing w:line="360" w:lineRule="auto"/>
        <w:rPr>
          <w:sz w:val="32"/>
          <w:szCs w:val="32"/>
        </w:rPr>
      </w:pPr>
      <w:hyperlink r:id="rId12" w:history="1">
        <w:r w:rsidR="00822051" w:rsidRPr="00822051">
          <w:rPr>
            <w:rStyle w:val="a6"/>
            <w:sz w:val="28"/>
            <w:szCs w:val="28"/>
          </w:rPr>
          <w:t>https://blog.oy-li.ru/upravlenie-prodazhami-rabochie-metody-i-instrumenty/</w:t>
        </w:r>
      </w:hyperlink>
    </w:p>
    <w:p w14:paraId="1B134709" w14:textId="2D280C5A" w:rsidR="00822051" w:rsidRPr="00822051" w:rsidRDefault="007416A6">
      <w:pPr>
        <w:pStyle w:val="af2"/>
        <w:numPr>
          <w:ilvl w:val="0"/>
          <w:numId w:val="13"/>
        </w:numPr>
        <w:shd w:val="clear" w:color="auto" w:fill="FFFFFF"/>
        <w:spacing w:line="360" w:lineRule="auto"/>
        <w:rPr>
          <w:sz w:val="32"/>
          <w:szCs w:val="32"/>
        </w:rPr>
      </w:pPr>
      <w:hyperlink r:id="rId13" w:history="1">
        <w:r w:rsidR="00822051" w:rsidRPr="00822051">
          <w:rPr>
            <w:rStyle w:val="a6"/>
            <w:sz w:val="28"/>
            <w:szCs w:val="28"/>
          </w:rPr>
          <w:t>https://kontur.ru/articles/6226</w:t>
        </w:r>
      </w:hyperlink>
    </w:p>
    <w:p w14:paraId="22DFB55D" w14:textId="34D547FB" w:rsidR="00822051" w:rsidRPr="00822051" w:rsidRDefault="007416A6">
      <w:pPr>
        <w:pStyle w:val="af2"/>
        <w:numPr>
          <w:ilvl w:val="0"/>
          <w:numId w:val="13"/>
        </w:numPr>
        <w:shd w:val="clear" w:color="auto" w:fill="FFFFFF"/>
        <w:spacing w:line="360" w:lineRule="auto"/>
        <w:rPr>
          <w:sz w:val="32"/>
          <w:szCs w:val="32"/>
        </w:rPr>
      </w:pPr>
      <w:hyperlink r:id="rId14" w:history="1">
        <w:r w:rsidR="00822051" w:rsidRPr="00822051">
          <w:rPr>
            <w:rStyle w:val="a6"/>
            <w:sz w:val="28"/>
            <w:szCs w:val="28"/>
          </w:rPr>
          <w:t>https://vc.ru/marketing/147082-upravlenie-loyalnostyu-desyat-saas-resheniy-mirovogo-urovnya</w:t>
        </w:r>
      </w:hyperlink>
    </w:p>
    <w:p w14:paraId="5AC8E8D5" w14:textId="5E4B56B4" w:rsidR="00822051" w:rsidRPr="00822051" w:rsidRDefault="007416A6">
      <w:pPr>
        <w:pStyle w:val="a7"/>
        <w:numPr>
          <w:ilvl w:val="0"/>
          <w:numId w:val="13"/>
        </w:numPr>
        <w:pBdr>
          <w:top w:val="nil"/>
          <w:left w:val="nil"/>
          <w:bottom w:val="nil"/>
          <w:right w:val="nil"/>
          <w:between w:val="nil"/>
        </w:pBdr>
        <w:tabs>
          <w:tab w:val="left" w:pos="851"/>
          <w:tab w:val="left" w:pos="993"/>
          <w:tab w:val="left" w:pos="1134"/>
        </w:tabs>
        <w:spacing w:line="360" w:lineRule="auto"/>
        <w:jc w:val="both"/>
        <w:rPr>
          <w:color w:val="000000"/>
          <w:sz w:val="32"/>
          <w:szCs w:val="32"/>
        </w:rPr>
      </w:pPr>
      <w:hyperlink r:id="rId15" w:history="1">
        <w:r w:rsidR="00822051" w:rsidRPr="00822051">
          <w:rPr>
            <w:rStyle w:val="a6"/>
            <w:sz w:val="28"/>
            <w:szCs w:val="28"/>
          </w:rPr>
          <w:t>https://kontur.ru/compass/spravka-compass/25088-loyalnost_klientov_chto_eto_i_kak_eyo_uvelichit</w:t>
        </w:r>
      </w:hyperlink>
    </w:p>
    <w:p w14:paraId="38F9BD30" w14:textId="04C37E17" w:rsidR="003C762F" w:rsidRPr="00F22FF0" w:rsidRDefault="000F6103">
      <w:pPr>
        <w:pStyle w:val="a7"/>
        <w:numPr>
          <w:ilvl w:val="0"/>
          <w:numId w:val="13"/>
        </w:numPr>
        <w:pBdr>
          <w:top w:val="nil"/>
          <w:left w:val="nil"/>
          <w:bottom w:val="nil"/>
          <w:right w:val="nil"/>
          <w:between w:val="nil"/>
        </w:pBdr>
        <w:tabs>
          <w:tab w:val="left" w:pos="851"/>
          <w:tab w:val="left" w:pos="993"/>
          <w:tab w:val="left" w:pos="1134"/>
        </w:tabs>
        <w:spacing w:line="360" w:lineRule="auto"/>
        <w:jc w:val="both"/>
        <w:rPr>
          <w:color w:val="000000"/>
          <w:sz w:val="28"/>
          <w:szCs w:val="28"/>
        </w:rPr>
      </w:pPr>
      <w:r w:rsidRPr="00F22FF0">
        <w:rPr>
          <w:color w:val="000000"/>
          <w:sz w:val="28"/>
          <w:szCs w:val="28"/>
        </w:rPr>
        <w:t xml:space="preserve">Электронная библиотека Финансового университета (ЭБ) </w:t>
      </w:r>
      <w:hyperlink r:id="rId16">
        <w:r w:rsidRPr="00F22FF0">
          <w:rPr>
            <w:color w:val="0000FF"/>
            <w:sz w:val="28"/>
            <w:szCs w:val="28"/>
            <w:u w:val="single"/>
          </w:rPr>
          <w:t>http://elib.fa.ru/</w:t>
        </w:r>
      </w:hyperlink>
      <w:r w:rsidRPr="00F22FF0">
        <w:rPr>
          <w:color w:val="000000"/>
          <w:sz w:val="28"/>
          <w:szCs w:val="28"/>
        </w:rPr>
        <w:t xml:space="preserve"> </w:t>
      </w:r>
    </w:p>
    <w:p w14:paraId="5FDBB014" w14:textId="170F0C53" w:rsidR="003C762F" w:rsidRPr="00F22FF0" w:rsidRDefault="000F6103">
      <w:pPr>
        <w:pStyle w:val="a7"/>
        <w:numPr>
          <w:ilvl w:val="0"/>
          <w:numId w:val="13"/>
        </w:numPr>
        <w:pBdr>
          <w:top w:val="nil"/>
          <w:left w:val="nil"/>
          <w:bottom w:val="nil"/>
          <w:right w:val="nil"/>
          <w:between w:val="nil"/>
        </w:pBdr>
        <w:tabs>
          <w:tab w:val="left" w:pos="851"/>
          <w:tab w:val="left" w:pos="993"/>
          <w:tab w:val="left" w:pos="1134"/>
        </w:tabs>
        <w:spacing w:line="360" w:lineRule="auto"/>
        <w:jc w:val="both"/>
        <w:rPr>
          <w:color w:val="000000"/>
          <w:sz w:val="28"/>
          <w:szCs w:val="28"/>
        </w:rPr>
      </w:pPr>
      <w:r w:rsidRPr="00F22FF0">
        <w:rPr>
          <w:color w:val="000000"/>
          <w:sz w:val="28"/>
          <w:szCs w:val="28"/>
        </w:rPr>
        <w:t xml:space="preserve">Электронно-библиотечная система BOOK.RU </w:t>
      </w:r>
      <w:hyperlink r:id="rId17" w:history="1">
        <w:r w:rsidR="00F22FF0" w:rsidRPr="00F22FF0">
          <w:rPr>
            <w:rStyle w:val="a6"/>
            <w:sz w:val="28"/>
            <w:szCs w:val="28"/>
          </w:rPr>
          <w:t>http://www.book.ru</w:t>
        </w:r>
      </w:hyperlink>
      <w:r w:rsidR="00F22FF0" w:rsidRPr="00F22FF0">
        <w:rPr>
          <w:color w:val="000000"/>
          <w:sz w:val="28"/>
          <w:szCs w:val="28"/>
        </w:rPr>
        <w:t xml:space="preserve"> </w:t>
      </w:r>
    </w:p>
    <w:p w14:paraId="09FEE0B6" w14:textId="3D39B8D3" w:rsidR="003C762F" w:rsidRPr="00F22FF0" w:rsidRDefault="000F6103">
      <w:pPr>
        <w:pStyle w:val="a7"/>
        <w:numPr>
          <w:ilvl w:val="0"/>
          <w:numId w:val="13"/>
        </w:numPr>
        <w:pBdr>
          <w:top w:val="nil"/>
          <w:left w:val="nil"/>
          <w:bottom w:val="nil"/>
          <w:right w:val="nil"/>
          <w:between w:val="nil"/>
        </w:pBdr>
        <w:tabs>
          <w:tab w:val="left" w:pos="851"/>
          <w:tab w:val="left" w:pos="993"/>
          <w:tab w:val="left" w:pos="1134"/>
        </w:tabs>
        <w:spacing w:line="360" w:lineRule="auto"/>
        <w:jc w:val="both"/>
        <w:rPr>
          <w:color w:val="000000"/>
          <w:sz w:val="28"/>
          <w:szCs w:val="28"/>
        </w:rPr>
      </w:pPr>
      <w:r w:rsidRPr="00F22FF0">
        <w:rPr>
          <w:color w:val="000000"/>
          <w:sz w:val="28"/>
          <w:szCs w:val="28"/>
        </w:rPr>
        <w:t xml:space="preserve">Электронно-библиотечная система «Университетская библиотека ОНЛАЙН» </w:t>
      </w:r>
      <w:hyperlink r:id="rId18">
        <w:r w:rsidRPr="00F22FF0">
          <w:rPr>
            <w:color w:val="0000FF"/>
            <w:sz w:val="28"/>
            <w:szCs w:val="28"/>
            <w:u w:val="single"/>
          </w:rPr>
          <w:t>http://biblioclub.ru/</w:t>
        </w:r>
      </w:hyperlink>
      <w:r w:rsidRPr="00F22FF0">
        <w:rPr>
          <w:color w:val="000000"/>
          <w:sz w:val="28"/>
          <w:szCs w:val="28"/>
        </w:rPr>
        <w:t xml:space="preserve"> </w:t>
      </w:r>
    </w:p>
    <w:p w14:paraId="11FF59BF" w14:textId="291D986A" w:rsidR="003C762F" w:rsidRPr="00F22FF0" w:rsidRDefault="000F6103">
      <w:pPr>
        <w:pStyle w:val="a7"/>
        <w:numPr>
          <w:ilvl w:val="0"/>
          <w:numId w:val="13"/>
        </w:numPr>
        <w:pBdr>
          <w:top w:val="nil"/>
          <w:left w:val="nil"/>
          <w:bottom w:val="nil"/>
          <w:right w:val="nil"/>
          <w:between w:val="nil"/>
        </w:pBdr>
        <w:tabs>
          <w:tab w:val="left" w:pos="851"/>
          <w:tab w:val="left" w:pos="993"/>
          <w:tab w:val="left" w:pos="1134"/>
        </w:tabs>
        <w:spacing w:line="360" w:lineRule="auto"/>
        <w:jc w:val="both"/>
        <w:rPr>
          <w:color w:val="000000"/>
          <w:sz w:val="28"/>
          <w:szCs w:val="28"/>
        </w:rPr>
      </w:pPr>
      <w:r w:rsidRPr="00F22FF0">
        <w:rPr>
          <w:color w:val="000000"/>
          <w:sz w:val="28"/>
          <w:szCs w:val="28"/>
        </w:rPr>
        <w:t xml:space="preserve">Электронно-библиотечная система </w:t>
      </w:r>
      <w:proofErr w:type="spellStart"/>
      <w:r w:rsidRPr="00F22FF0">
        <w:rPr>
          <w:color w:val="000000"/>
          <w:sz w:val="28"/>
          <w:szCs w:val="28"/>
        </w:rPr>
        <w:t>Znanium</w:t>
      </w:r>
      <w:proofErr w:type="spellEnd"/>
      <w:r w:rsidRPr="00F22FF0">
        <w:rPr>
          <w:color w:val="000000"/>
          <w:sz w:val="28"/>
          <w:szCs w:val="28"/>
        </w:rPr>
        <w:t xml:space="preserve"> </w:t>
      </w:r>
      <w:hyperlink r:id="rId19">
        <w:r w:rsidRPr="00F22FF0">
          <w:rPr>
            <w:color w:val="0000FF"/>
            <w:sz w:val="28"/>
            <w:szCs w:val="28"/>
            <w:u w:val="single"/>
          </w:rPr>
          <w:t>http://www.znanium.com</w:t>
        </w:r>
      </w:hyperlink>
      <w:r w:rsidRPr="00F22FF0">
        <w:rPr>
          <w:color w:val="000000"/>
          <w:sz w:val="28"/>
          <w:szCs w:val="28"/>
        </w:rPr>
        <w:t xml:space="preserve"> </w:t>
      </w:r>
    </w:p>
    <w:p w14:paraId="0C22ADA3" w14:textId="589FE865" w:rsidR="003C762F" w:rsidRDefault="000F6103">
      <w:pPr>
        <w:pStyle w:val="a7"/>
        <w:numPr>
          <w:ilvl w:val="0"/>
          <w:numId w:val="13"/>
        </w:numPr>
        <w:pBdr>
          <w:top w:val="nil"/>
          <w:left w:val="nil"/>
          <w:bottom w:val="nil"/>
          <w:right w:val="nil"/>
          <w:between w:val="nil"/>
        </w:pBdr>
        <w:tabs>
          <w:tab w:val="left" w:pos="851"/>
          <w:tab w:val="left" w:pos="993"/>
          <w:tab w:val="left" w:pos="1134"/>
        </w:tabs>
        <w:spacing w:line="360" w:lineRule="auto"/>
        <w:jc w:val="both"/>
        <w:rPr>
          <w:color w:val="000000"/>
          <w:sz w:val="28"/>
          <w:szCs w:val="28"/>
        </w:rPr>
      </w:pPr>
      <w:r w:rsidRPr="00F22FF0">
        <w:rPr>
          <w:color w:val="000000"/>
          <w:sz w:val="28"/>
          <w:szCs w:val="28"/>
        </w:rPr>
        <w:lastRenderedPageBreak/>
        <w:t xml:space="preserve">Электронно-библиотечная система издательства «ЮРАЙТ» </w:t>
      </w:r>
      <w:hyperlink r:id="rId20">
        <w:r w:rsidRPr="00F22FF0">
          <w:rPr>
            <w:color w:val="0000FF"/>
            <w:sz w:val="28"/>
            <w:szCs w:val="28"/>
            <w:u w:val="single"/>
          </w:rPr>
          <w:t>https://urait.ru/</w:t>
        </w:r>
      </w:hyperlink>
      <w:r w:rsidRPr="00F22FF0">
        <w:rPr>
          <w:color w:val="000000"/>
          <w:sz w:val="28"/>
          <w:szCs w:val="28"/>
        </w:rPr>
        <w:t xml:space="preserve"> </w:t>
      </w:r>
    </w:p>
    <w:p w14:paraId="09A35492" w14:textId="50EA3F17" w:rsidR="00B779E5" w:rsidRPr="00F22FF0" w:rsidRDefault="00B779E5">
      <w:pPr>
        <w:pStyle w:val="a7"/>
        <w:numPr>
          <w:ilvl w:val="0"/>
          <w:numId w:val="13"/>
        </w:numPr>
        <w:pBdr>
          <w:top w:val="nil"/>
          <w:left w:val="nil"/>
          <w:bottom w:val="nil"/>
          <w:right w:val="nil"/>
          <w:between w:val="nil"/>
        </w:pBdr>
        <w:tabs>
          <w:tab w:val="left" w:pos="851"/>
          <w:tab w:val="left" w:pos="993"/>
          <w:tab w:val="left" w:pos="1134"/>
        </w:tabs>
        <w:spacing w:line="360" w:lineRule="auto"/>
        <w:jc w:val="both"/>
        <w:rPr>
          <w:color w:val="000000"/>
          <w:sz w:val="28"/>
          <w:szCs w:val="28"/>
        </w:rPr>
      </w:pPr>
      <w:r w:rsidRPr="00F22FF0">
        <w:rPr>
          <w:color w:val="000000"/>
          <w:sz w:val="28"/>
          <w:szCs w:val="28"/>
        </w:rPr>
        <w:t>Электронно-библиотечная система</w:t>
      </w:r>
      <w:r>
        <w:rPr>
          <w:color w:val="000000"/>
          <w:sz w:val="28"/>
          <w:szCs w:val="28"/>
        </w:rPr>
        <w:t xml:space="preserve"> ЛАНЬ </w:t>
      </w:r>
      <w:hyperlink r:id="rId21" w:history="1">
        <w:r w:rsidRPr="0041676B">
          <w:rPr>
            <w:rStyle w:val="a6"/>
            <w:sz w:val="28"/>
            <w:szCs w:val="28"/>
          </w:rPr>
          <w:t>https://e.lanbook.com/</w:t>
        </w:r>
      </w:hyperlink>
    </w:p>
    <w:p w14:paraId="71CC289C" w14:textId="58CA0AF7" w:rsidR="003C762F" w:rsidRPr="00635EA9" w:rsidRDefault="000F6103" w:rsidP="00635EA9">
      <w:pPr>
        <w:pStyle w:val="20"/>
        <w:rPr>
          <w:sz w:val="28"/>
          <w:szCs w:val="28"/>
        </w:rPr>
      </w:pPr>
      <w:bookmarkStart w:id="20" w:name="_Toc95207201"/>
      <w:r w:rsidRPr="00635EA9">
        <w:rPr>
          <w:sz w:val="28"/>
          <w:szCs w:val="28"/>
        </w:rPr>
        <w:t>10. Методические указания для обучающихся по освоению дисциплины</w:t>
      </w:r>
      <w:bookmarkEnd w:id="20"/>
    </w:p>
    <w:p w14:paraId="403EECD8" w14:textId="1DED82F4" w:rsidR="003C762F" w:rsidRDefault="003C762F">
      <w:pPr>
        <w:widowControl w:val="0"/>
        <w:pBdr>
          <w:top w:val="nil"/>
          <w:left w:val="nil"/>
          <w:bottom w:val="nil"/>
          <w:right w:val="nil"/>
          <w:between w:val="nil"/>
        </w:pBdr>
        <w:ind w:left="360"/>
        <w:jc w:val="both"/>
        <w:rPr>
          <w:color w:val="000000"/>
          <w:sz w:val="28"/>
          <w:szCs w:val="28"/>
        </w:rPr>
      </w:pPr>
    </w:p>
    <w:p w14:paraId="26F3ABF1" w14:textId="77777777" w:rsidR="00DF64AA" w:rsidRDefault="00DF64AA" w:rsidP="00DF64AA">
      <w:pPr>
        <w:pBdr>
          <w:top w:val="nil"/>
          <w:left w:val="nil"/>
          <w:bottom w:val="nil"/>
          <w:right w:val="nil"/>
          <w:between w:val="nil"/>
        </w:pBdr>
        <w:spacing w:line="360" w:lineRule="auto"/>
        <w:ind w:firstLine="567"/>
        <w:jc w:val="both"/>
        <w:rPr>
          <w:color w:val="000000"/>
          <w:sz w:val="28"/>
          <w:szCs w:val="28"/>
        </w:rPr>
      </w:pPr>
      <w:r>
        <w:rPr>
          <w:color w:val="000000"/>
          <w:sz w:val="28"/>
          <w:szCs w:val="28"/>
        </w:rPr>
        <w:t xml:space="preserve">Текущий контроль успеваемости осуществляется в ходе учебного процесса и консультирования обучающихся, по результатам выполнения ими самостоятельных работ. Основными </w:t>
      </w:r>
      <w:r w:rsidRPr="001B1C9A">
        <w:rPr>
          <w:iCs/>
          <w:color w:val="000000"/>
          <w:sz w:val="28"/>
          <w:szCs w:val="28"/>
        </w:rPr>
        <w:t>формами</w:t>
      </w:r>
      <w:r>
        <w:rPr>
          <w:i/>
          <w:color w:val="000000"/>
          <w:sz w:val="28"/>
          <w:szCs w:val="28"/>
        </w:rPr>
        <w:t xml:space="preserve"> </w:t>
      </w:r>
      <w:r>
        <w:rPr>
          <w:color w:val="000000"/>
          <w:sz w:val="28"/>
          <w:szCs w:val="28"/>
        </w:rPr>
        <w:t>текущего контроля знаний являются:</w:t>
      </w:r>
    </w:p>
    <w:p w14:paraId="6D17FA84" w14:textId="77777777" w:rsidR="00DF64AA" w:rsidRDefault="00DF64AA" w:rsidP="00DF64AA">
      <w:pPr>
        <w:pStyle w:val="a7"/>
        <w:numPr>
          <w:ilvl w:val="0"/>
          <w:numId w:val="1"/>
        </w:numPr>
        <w:tabs>
          <w:tab w:val="left" w:pos="360"/>
          <w:tab w:val="left" w:pos="922"/>
        </w:tabs>
        <w:spacing w:line="360" w:lineRule="auto"/>
        <w:jc w:val="both"/>
        <w:rPr>
          <w:sz w:val="28"/>
          <w:szCs w:val="28"/>
        </w:rPr>
      </w:pPr>
      <w:r>
        <w:rPr>
          <w:bCs/>
          <w:sz w:val="28"/>
          <w:szCs w:val="28"/>
        </w:rPr>
        <w:t>т</w:t>
      </w:r>
      <w:r w:rsidRPr="00516149">
        <w:rPr>
          <w:bCs/>
          <w:sz w:val="28"/>
          <w:szCs w:val="28"/>
        </w:rPr>
        <w:t>ренировочные задания (тесты)</w:t>
      </w:r>
      <w:r>
        <w:rPr>
          <w:sz w:val="28"/>
          <w:szCs w:val="28"/>
        </w:rPr>
        <w:t xml:space="preserve"> - </w:t>
      </w:r>
      <w:r w:rsidRPr="00516149">
        <w:rPr>
          <w:sz w:val="28"/>
          <w:szCs w:val="28"/>
        </w:rPr>
        <w:t>могут включать в себя вопросы с одним или несколькими правильными вариантами ответов, а также вопросы на расстановку соответствий. Тесты проводятся на образовательной платформе и проверяются автоматически: студент самостоятельно выполняет тест и получает результат.</w:t>
      </w:r>
    </w:p>
    <w:p w14:paraId="4BF27C1C" w14:textId="77777777" w:rsidR="00DF64AA" w:rsidRPr="00516149" w:rsidRDefault="00DF64AA" w:rsidP="00DF64AA">
      <w:pPr>
        <w:pStyle w:val="a7"/>
        <w:numPr>
          <w:ilvl w:val="0"/>
          <w:numId w:val="1"/>
        </w:numPr>
        <w:tabs>
          <w:tab w:val="left" w:pos="360"/>
          <w:tab w:val="left" w:pos="922"/>
        </w:tabs>
        <w:spacing w:line="360" w:lineRule="auto"/>
        <w:jc w:val="both"/>
        <w:rPr>
          <w:sz w:val="28"/>
          <w:szCs w:val="28"/>
        </w:rPr>
      </w:pPr>
      <w:r>
        <w:rPr>
          <w:bCs/>
          <w:sz w:val="28"/>
          <w:szCs w:val="28"/>
        </w:rPr>
        <w:t>п</w:t>
      </w:r>
      <w:r w:rsidRPr="00516149">
        <w:rPr>
          <w:bCs/>
          <w:sz w:val="28"/>
          <w:szCs w:val="28"/>
        </w:rPr>
        <w:t>рактико-ориентированные и ситуационные задания</w:t>
      </w:r>
      <w:r>
        <w:rPr>
          <w:sz w:val="28"/>
          <w:szCs w:val="28"/>
        </w:rPr>
        <w:t xml:space="preserve"> - </w:t>
      </w:r>
      <w:r w:rsidRPr="00516149">
        <w:rPr>
          <w:sz w:val="28"/>
          <w:szCs w:val="28"/>
        </w:rPr>
        <w:t>могут выполняться студентами индивидуально или в группе и основаны на решении конкретных практических кейсов. Такие задания могут предполагать самостоятельную проверку студентами по чек-листу (сравнению с эталонным решением) или проверку с обратной связью преподавателя.</w:t>
      </w:r>
    </w:p>
    <w:p w14:paraId="30901637" w14:textId="77777777" w:rsidR="00DF64AA" w:rsidRPr="00516149" w:rsidRDefault="00DF64AA" w:rsidP="00DF64AA">
      <w:pPr>
        <w:pStyle w:val="a7"/>
        <w:numPr>
          <w:ilvl w:val="0"/>
          <w:numId w:val="1"/>
        </w:numPr>
        <w:tabs>
          <w:tab w:val="left" w:pos="360"/>
          <w:tab w:val="left" w:pos="922"/>
        </w:tabs>
        <w:spacing w:line="360" w:lineRule="auto"/>
        <w:jc w:val="both"/>
        <w:rPr>
          <w:sz w:val="28"/>
          <w:szCs w:val="28"/>
        </w:rPr>
      </w:pPr>
      <w:r>
        <w:rPr>
          <w:bCs/>
          <w:sz w:val="28"/>
          <w:szCs w:val="28"/>
        </w:rPr>
        <w:t>у</w:t>
      </w:r>
      <w:r w:rsidRPr="00516149">
        <w:rPr>
          <w:bCs/>
          <w:sz w:val="28"/>
          <w:szCs w:val="28"/>
        </w:rPr>
        <w:t>стный опрос</w:t>
      </w:r>
      <w:r>
        <w:rPr>
          <w:sz w:val="28"/>
          <w:szCs w:val="28"/>
        </w:rPr>
        <w:t xml:space="preserve"> - </w:t>
      </w:r>
      <w:r w:rsidRPr="00516149">
        <w:rPr>
          <w:sz w:val="28"/>
          <w:szCs w:val="28"/>
        </w:rPr>
        <w:t>проводится на вебинаре и основан на материалах лекций. Для подготовки к устному опросу студент должен заблаговременно изучить лекции, основную и дополнительную литературу, публикации, информацию из Интернет-ресурсов.</w:t>
      </w:r>
    </w:p>
    <w:p w14:paraId="22B0FFDE" w14:textId="77777777" w:rsidR="00DF64AA" w:rsidRDefault="00DF64AA" w:rsidP="00DF64AA">
      <w:pPr>
        <w:numPr>
          <w:ilvl w:val="0"/>
          <w:numId w:val="1"/>
        </w:numPr>
        <w:pBdr>
          <w:top w:val="nil"/>
          <w:left w:val="nil"/>
          <w:bottom w:val="nil"/>
          <w:right w:val="nil"/>
          <w:between w:val="nil"/>
        </w:pBdr>
        <w:tabs>
          <w:tab w:val="left" w:pos="360"/>
          <w:tab w:val="left" w:pos="937"/>
        </w:tabs>
        <w:spacing w:line="360" w:lineRule="auto"/>
        <w:jc w:val="both"/>
        <w:rPr>
          <w:color w:val="000000"/>
          <w:sz w:val="28"/>
          <w:szCs w:val="28"/>
        </w:rPr>
      </w:pPr>
      <w:r>
        <w:rPr>
          <w:color w:val="000000"/>
          <w:sz w:val="28"/>
          <w:szCs w:val="28"/>
        </w:rPr>
        <w:t>домашнее творческое задание – выполняется самостоятельно.</w:t>
      </w:r>
    </w:p>
    <w:p w14:paraId="3BC592CC" w14:textId="77777777" w:rsidR="00DF64AA" w:rsidRDefault="00DF64AA">
      <w:pPr>
        <w:widowControl w:val="0"/>
        <w:pBdr>
          <w:top w:val="nil"/>
          <w:left w:val="nil"/>
          <w:bottom w:val="nil"/>
          <w:right w:val="nil"/>
          <w:between w:val="nil"/>
        </w:pBdr>
        <w:ind w:left="360"/>
        <w:jc w:val="both"/>
        <w:rPr>
          <w:color w:val="000000"/>
          <w:sz w:val="28"/>
          <w:szCs w:val="28"/>
        </w:rPr>
      </w:pPr>
    </w:p>
    <w:p w14:paraId="49110431" w14:textId="3870DB49" w:rsidR="003C762F" w:rsidRDefault="000F6103">
      <w:pPr>
        <w:pBdr>
          <w:top w:val="nil"/>
          <w:left w:val="nil"/>
          <w:bottom w:val="nil"/>
          <w:right w:val="nil"/>
          <w:between w:val="nil"/>
        </w:pBdr>
        <w:spacing w:line="360" w:lineRule="auto"/>
        <w:ind w:firstLine="567"/>
        <w:jc w:val="both"/>
        <w:rPr>
          <w:color w:val="000000"/>
          <w:sz w:val="28"/>
          <w:szCs w:val="28"/>
        </w:rPr>
      </w:pPr>
      <w:r>
        <w:rPr>
          <w:color w:val="000000"/>
          <w:sz w:val="28"/>
          <w:szCs w:val="28"/>
        </w:rPr>
        <w:t xml:space="preserve">Практическому занятию в обязательном порядке должна предшествовать самостоятельная подготовительная работа </w:t>
      </w:r>
      <w:r w:rsidR="00B612B8">
        <w:rPr>
          <w:color w:val="000000"/>
          <w:sz w:val="28"/>
          <w:szCs w:val="28"/>
        </w:rPr>
        <w:t>обучающегося</w:t>
      </w:r>
      <w:r>
        <w:rPr>
          <w:color w:val="000000"/>
          <w:sz w:val="28"/>
          <w:szCs w:val="28"/>
        </w:rPr>
        <w:t>, целями которой являются:</w:t>
      </w:r>
    </w:p>
    <w:p w14:paraId="2CDAB0F5" w14:textId="612C7CEE" w:rsidR="003C762F" w:rsidRPr="00D053DA" w:rsidRDefault="000F6103" w:rsidP="00D053DA">
      <w:pPr>
        <w:pStyle w:val="a7"/>
        <w:numPr>
          <w:ilvl w:val="0"/>
          <w:numId w:val="40"/>
        </w:numPr>
        <w:pBdr>
          <w:top w:val="nil"/>
          <w:left w:val="nil"/>
          <w:bottom w:val="nil"/>
          <w:right w:val="nil"/>
          <w:between w:val="nil"/>
        </w:pBdr>
        <w:spacing w:line="360" w:lineRule="auto"/>
        <w:ind w:left="284"/>
        <w:jc w:val="both"/>
        <w:rPr>
          <w:color w:val="000000"/>
          <w:sz w:val="28"/>
          <w:szCs w:val="28"/>
        </w:rPr>
      </w:pPr>
      <w:r w:rsidRPr="00D053DA">
        <w:rPr>
          <w:color w:val="000000"/>
          <w:sz w:val="28"/>
          <w:szCs w:val="28"/>
        </w:rPr>
        <w:t>изучение и повторение лекционного материала;</w:t>
      </w:r>
    </w:p>
    <w:p w14:paraId="5CC362B8" w14:textId="11BAC26A" w:rsidR="003C762F" w:rsidRPr="00D053DA" w:rsidRDefault="000F6103" w:rsidP="00D053DA">
      <w:pPr>
        <w:pStyle w:val="a7"/>
        <w:numPr>
          <w:ilvl w:val="0"/>
          <w:numId w:val="40"/>
        </w:numPr>
        <w:pBdr>
          <w:top w:val="nil"/>
          <w:left w:val="nil"/>
          <w:bottom w:val="nil"/>
          <w:right w:val="nil"/>
          <w:between w:val="nil"/>
        </w:pBdr>
        <w:spacing w:line="360" w:lineRule="auto"/>
        <w:ind w:left="284"/>
        <w:jc w:val="both"/>
        <w:rPr>
          <w:color w:val="000000"/>
          <w:sz w:val="28"/>
          <w:szCs w:val="28"/>
        </w:rPr>
      </w:pPr>
      <w:r w:rsidRPr="00D053DA">
        <w:rPr>
          <w:color w:val="000000"/>
          <w:sz w:val="28"/>
          <w:szCs w:val="28"/>
        </w:rPr>
        <w:t>самостоятельное изучение необходимого для успешного проведения занятий теоретического материала (конспектирование методик достижения поставленных теоретических и практических целей);</w:t>
      </w:r>
    </w:p>
    <w:p w14:paraId="4EAF2421" w14:textId="6D831435" w:rsidR="003C762F" w:rsidRPr="00D053DA" w:rsidRDefault="000F6103" w:rsidP="00D053DA">
      <w:pPr>
        <w:pStyle w:val="a7"/>
        <w:numPr>
          <w:ilvl w:val="0"/>
          <w:numId w:val="40"/>
        </w:numPr>
        <w:pBdr>
          <w:top w:val="nil"/>
          <w:left w:val="nil"/>
          <w:bottom w:val="nil"/>
          <w:right w:val="nil"/>
          <w:between w:val="nil"/>
        </w:pBdr>
        <w:spacing w:line="360" w:lineRule="auto"/>
        <w:ind w:left="284"/>
        <w:jc w:val="both"/>
        <w:rPr>
          <w:color w:val="000000"/>
          <w:sz w:val="28"/>
          <w:szCs w:val="28"/>
        </w:rPr>
      </w:pPr>
      <w:r w:rsidRPr="00D053DA">
        <w:rPr>
          <w:color w:val="000000"/>
          <w:sz w:val="28"/>
          <w:szCs w:val="28"/>
        </w:rPr>
        <w:t xml:space="preserve">ознакомление с методологией практической деятельности специалиста в круге рассматриваемых на занятии вопросов (изучении материалов, опубликованных в </w:t>
      </w:r>
      <w:r w:rsidRPr="00D053DA">
        <w:rPr>
          <w:color w:val="000000"/>
          <w:sz w:val="28"/>
          <w:szCs w:val="28"/>
        </w:rPr>
        <w:lastRenderedPageBreak/>
        <w:t>периодических специализированных изданиях и на специализированных сайтах в Интернете);</w:t>
      </w:r>
    </w:p>
    <w:p w14:paraId="3009E66C" w14:textId="6DED9B9B" w:rsidR="003C762F" w:rsidRPr="00D053DA" w:rsidRDefault="000F6103" w:rsidP="00D053DA">
      <w:pPr>
        <w:pStyle w:val="a7"/>
        <w:numPr>
          <w:ilvl w:val="0"/>
          <w:numId w:val="40"/>
        </w:numPr>
        <w:pBdr>
          <w:top w:val="nil"/>
          <w:left w:val="nil"/>
          <w:bottom w:val="nil"/>
          <w:right w:val="nil"/>
          <w:between w:val="nil"/>
        </w:pBdr>
        <w:spacing w:line="360" w:lineRule="auto"/>
        <w:ind w:left="284"/>
        <w:jc w:val="both"/>
        <w:rPr>
          <w:color w:val="000000"/>
          <w:sz w:val="28"/>
          <w:szCs w:val="28"/>
        </w:rPr>
      </w:pPr>
      <w:r w:rsidRPr="00D053DA">
        <w:rPr>
          <w:color w:val="000000"/>
          <w:sz w:val="28"/>
          <w:szCs w:val="28"/>
        </w:rPr>
        <w:t xml:space="preserve">выполнение простейших тренировочных заданий, призванных акцентировать внимание </w:t>
      </w:r>
      <w:r w:rsidR="00B612B8" w:rsidRPr="00D053DA">
        <w:rPr>
          <w:color w:val="000000"/>
          <w:sz w:val="28"/>
          <w:szCs w:val="28"/>
        </w:rPr>
        <w:t>обучающегося</w:t>
      </w:r>
      <w:r w:rsidRPr="00D053DA">
        <w:rPr>
          <w:color w:val="000000"/>
          <w:sz w:val="28"/>
          <w:szCs w:val="28"/>
        </w:rPr>
        <w:t xml:space="preserve"> на наиболее важные разделы изучаемого материала, в том числе выявление новых тенденций по изучаемой тематике (подготовка для последующего проведения дискуссий и решения ситуационных задач практическом занятии;</w:t>
      </w:r>
    </w:p>
    <w:p w14:paraId="06D98E50" w14:textId="61A8F846" w:rsidR="003C762F" w:rsidRPr="00D053DA" w:rsidRDefault="000F6103" w:rsidP="00D053DA">
      <w:pPr>
        <w:pStyle w:val="a7"/>
        <w:numPr>
          <w:ilvl w:val="0"/>
          <w:numId w:val="40"/>
        </w:numPr>
        <w:pBdr>
          <w:top w:val="nil"/>
          <w:left w:val="nil"/>
          <w:bottom w:val="nil"/>
          <w:right w:val="nil"/>
          <w:between w:val="nil"/>
        </w:pBdr>
        <w:spacing w:line="360" w:lineRule="auto"/>
        <w:ind w:left="284"/>
        <w:jc w:val="both"/>
        <w:rPr>
          <w:color w:val="000000"/>
          <w:sz w:val="28"/>
          <w:szCs w:val="28"/>
        </w:rPr>
      </w:pPr>
      <w:r w:rsidRPr="00D053DA">
        <w:rPr>
          <w:color w:val="000000"/>
          <w:sz w:val="28"/>
          <w:szCs w:val="28"/>
        </w:rPr>
        <w:t>формирование навыков самостоятельной работы с учебной и научной литературой по изучаемому предмету.</w:t>
      </w:r>
    </w:p>
    <w:p w14:paraId="633534B4" w14:textId="45920E53" w:rsidR="003C762F" w:rsidRDefault="000F6103">
      <w:pPr>
        <w:pBdr>
          <w:top w:val="nil"/>
          <w:left w:val="nil"/>
          <w:bottom w:val="nil"/>
          <w:right w:val="nil"/>
          <w:between w:val="nil"/>
        </w:pBdr>
        <w:spacing w:line="360" w:lineRule="auto"/>
        <w:ind w:firstLine="567"/>
        <w:jc w:val="both"/>
        <w:rPr>
          <w:color w:val="000000"/>
          <w:sz w:val="28"/>
          <w:szCs w:val="28"/>
        </w:rPr>
      </w:pPr>
      <w:r>
        <w:rPr>
          <w:color w:val="000000"/>
          <w:sz w:val="28"/>
          <w:szCs w:val="28"/>
        </w:rPr>
        <w:t xml:space="preserve">К практическим занятиям </w:t>
      </w:r>
      <w:r w:rsidR="00B612B8">
        <w:rPr>
          <w:color w:val="000000"/>
          <w:sz w:val="28"/>
          <w:szCs w:val="28"/>
        </w:rPr>
        <w:t>обучающиеся</w:t>
      </w:r>
      <w:r>
        <w:rPr>
          <w:color w:val="000000"/>
          <w:sz w:val="28"/>
          <w:szCs w:val="28"/>
        </w:rPr>
        <w:t xml:space="preserve"> готовятся самостоятельно, в соответствии с рекомендациями преподавателя, сделанными на предыдущем занятии и с использованием основной и дополнительной литературы в БИК Финуниверситета (других библиотеках) и дома. </w:t>
      </w:r>
    </w:p>
    <w:p w14:paraId="0B33CC96" w14:textId="77777777" w:rsidR="003C762F" w:rsidRDefault="000F6103">
      <w:pPr>
        <w:pBdr>
          <w:top w:val="nil"/>
          <w:left w:val="nil"/>
          <w:bottom w:val="nil"/>
          <w:right w:val="nil"/>
          <w:between w:val="nil"/>
        </w:pBdr>
        <w:spacing w:line="360" w:lineRule="auto"/>
        <w:ind w:firstLine="567"/>
        <w:jc w:val="both"/>
        <w:rPr>
          <w:color w:val="000000"/>
          <w:sz w:val="28"/>
          <w:szCs w:val="28"/>
        </w:rPr>
      </w:pPr>
      <w:r>
        <w:rPr>
          <w:color w:val="000000"/>
          <w:sz w:val="28"/>
          <w:szCs w:val="28"/>
        </w:rPr>
        <w:t>Контроль выполнения заданий для самостоятельной работы проводится в следующих формах:</w:t>
      </w:r>
    </w:p>
    <w:p w14:paraId="3D4BE56F" w14:textId="77777777" w:rsidR="003537D7" w:rsidRPr="00B009EF" w:rsidRDefault="003537D7">
      <w:pPr>
        <w:pStyle w:val="a7"/>
        <w:numPr>
          <w:ilvl w:val="0"/>
          <w:numId w:val="5"/>
        </w:numPr>
        <w:pBdr>
          <w:top w:val="nil"/>
          <w:left w:val="nil"/>
          <w:bottom w:val="nil"/>
          <w:right w:val="nil"/>
          <w:between w:val="nil"/>
        </w:pBdr>
        <w:spacing w:line="360" w:lineRule="auto"/>
        <w:rPr>
          <w:color w:val="000000"/>
          <w:sz w:val="28"/>
          <w:szCs w:val="28"/>
        </w:rPr>
      </w:pPr>
      <w:r w:rsidRPr="00B009EF">
        <w:rPr>
          <w:color w:val="000000"/>
          <w:sz w:val="28"/>
          <w:szCs w:val="28"/>
        </w:rPr>
        <w:t>решение практико-ориентированных и ситуационных задач;</w:t>
      </w:r>
    </w:p>
    <w:p w14:paraId="23ADA1B4" w14:textId="77777777" w:rsidR="003537D7" w:rsidRPr="00B009EF" w:rsidRDefault="003537D7">
      <w:pPr>
        <w:pStyle w:val="a7"/>
        <w:numPr>
          <w:ilvl w:val="0"/>
          <w:numId w:val="5"/>
        </w:numPr>
        <w:pBdr>
          <w:top w:val="nil"/>
          <w:left w:val="nil"/>
          <w:bottom w:val="nil"/>
          <w:right w:val="nil"/>
          <w:between w:val="nil"/>
        </w:pBdr>
        <w:spacing w:line="360" w:lineRule="auto"/>
        <w:rPr>
          <w:color w:val="000000"/>
          <w:sz w:val="28"/>
          <w:szCs w:val="28"/>
        </w:rPr>
      </w:pPr>
      <w:r w:rsidRPr="00B009EF">
        <w:rPr>
          <w:color w:val="000000"/>
          <w:sz w:val="28"/>
          <w:szCs w:val="28"/>
        </w:rPr>
        <w:t>устный опрос;</w:t>
      </w:r>
    </w:p>
    <w:p w14:paraId="4D3FBE6D" w14:textId="35233D1C" w:rsidR="003C762F" w:rsidRPr="004D573D" w:rsidRDefault="003537D7">
      <w:pPr>
        <w:pStyle w:val="a7"/>
        <w:numPr>
          <w:ilvl w:val="0"/>
          <w:numId w:val="5"/>
        </w:numPr>
        <w:pBdr>
          <w:top w:val="nil"/>
          <w:left w:val="nil"/>
          <w:bottom w:val="nil"/>
          <w:right w:val="nil"/>
          <w:between w:val="nil"/>
        </w:pBdr>
        <w:spacing w:line="360" w:lineRule="auto"/>
        <w:rPr>
          <w:color w:val="000000"/>
          <w:sz w:val="28"/>
          <w:szCs w:val="28"/>
        </w:rPr>
      </w:pPr>
      <w:r w:rsidRPr="00B009EF">
        <w:rPr>
          <w:color w:val="000000"/>
          <w:sz w:val="28"/>
          <w:szCs w:val="28"/>
        </w:rPr>
        <w:t>тренировочные задания (тесты).</w:t>
      </w:r>
    </w:p>
    <w:p w14:paraId="21793CEF" w14:textId="77777777" w:rsidR="003C762F" w:rsidRDefault="000F6103">
      <w:pPr>
        <w:pBdr>
          <w:top w:val="nil"/>
          <w:left w:val="nil"/>
          <w:bottom w:val="nil"/>
          <w:right w:val="nil"/>
          <w:between w:val="nil"/>
        </w:pBdr>
        <w:spacing w:line="360" w:lineRule="auto"/>
        <w:ind w:firstLine="567"/>
        <w:jc w:val="center"/>
        <w:rPr>
          <w:color w:val="000000"/>
          <w:sz w:val="28"/>
          <w:szCs w:val="28"/>
        </w:rPr>
      </w:pPr>
      <w:r>
        <w:rPr>
          <w:b/>
          <w:color w:val="000000"/>
          <w:sz w:val="28"/>
          <w:szCs w:val="28"/>
        </w:rPr>
        <w:t>Методические рекомендации по выполнению домашнего задания.</w:t>
      </w:r>
    </w:p>
    <w:p w14:paraId="43234E6D" w14:textId="1899CF9F" w:rsidR="003C762F" w:rsidRDefault="000F6103">
      <w:pPr>
        <w:pBdr>
          <w:top w:val="nil"/>
          <w:left w:val="nil"/>
          <w:bottom w:val="nil"/>
          <w:right w:val="nil"/>
          <w:between w:val="nil"/>
        </w:pBdr>
        <w:spacing w:line="360" w:lineRule="auto"/>
        <w:ind w:firstLine="567"/>
        <w:jc w:val="both"/>
        <w:rPr>
          <w:color w:val="000000"/>
          <w:sz w:val="28"/>
          <w:szCs w:val="28"/>
        </w:rPr>
      </w:pPr>
      <w:r>
        <w:rPr>
          <w:color w:val="000000"/>
          <w:sz w:val="28"/>
          <w:szCs w:val="28"/>
        </w:rPr>
        <w:t xml:space="preserve">Важной формой самостоятельной работы </w:t>
      </w:r>
      <w:r w:rsidR="00B612B8">
        <w:rPr>
          <w:color w:val="000000"/>
          <w:sz w:val="28"/>
          <w:szCs w:val="28"/>
        </w:rPr>
        <w:t>обучающегося</w:t>
      </w:r>
      <w:r>
        <w:rPr>
          <w:color w:val="000000"/>
          <w:sz w:val="28"/>
          <w:szCs w:val="28"/>
        </w:rPr>
        <w:t xml:space="preserve"> является домашнее задание. Его выполнение преследует цель углубленной проработки дисциплины. </w:t>
      </w:r>
    </w:p>
    <w:p w14:paraId="3C848EE1" w14:textId="09EAE849" w:rsidR="003C762F" w:rsidRDefault="000F6103">
      <w:pPr>
        <w:pBdr>
          <w:top w:val="nil"/>
          <w:left w:val="nil"/>
          <w:bottom w:val="nil"/>
          <w:right w:val="nil"/>
          <w:between w:val="nil"/>
        </w:pBdr>
        <w:spacing w:line="360" w:lineRule="auto"/>
        <w:ind w:firstLine="567"/>
        <w:jc w:val="both"/>
        <w:rPr>
          <w:color w:val="000000"/>
          <w:sz w:val="28"/>
          <w:szCs w:val="28"/>
        </w:rPr>
      </w:pPr>
      <w:r>
        <w:rPr>
          <w:color w:val="000000"/>
          <w:sz w:val="28"/>
          <w:szCs w:val="28"/>
        </w:rPr>
        <w:t xml:space="preserve">До выполнения домашнего задания </w:t>
      </w:r>
      <w:r w:rsidR="00B612B8">
        <w:rPr>
          <w:color w:val="000000"/>
          <w:sz w:val="28"/>
          <w:szCs w:val="28"/>
        </w:rPr>
        <w:t>обучающийся</w:t>
      </w:r>
      <w:r>
        <w:rPr>
          <w:color w:val="000000"/>
          <w:sz w:val="28"/>
          <w:szCs w:val="28"/>
        </w:rPr>
        <w:t xml:space="preserve"> должен в целом ознакомиться с разделами курса, предусмотренными учебной программой.</w:t>
      </w:r>
    </w:p>
    <w:p w14:paraId="359D2009" w14:textId="18D46E83" w:rsidR="003C762F" w:rsidRDefault="00B612B8" w:rsidP="00DF6F37">
      <w:pPr>
        <w:pBdr>
          <w:top w:val="nil"/>
          <w:left w:val="nil"/>
          <w:bottom w:val="nil"/>
          <w:right w:val="nil"/>
          <w:between w:val="nil"/>
        </w:pBdr>
        <w:spacing w:line="360" w:lineRule="auto"/>
        <w:ind w:firstLine="567"/>
        <w:jc w:val="both"/>
        <w:rPr>
          <w:color w:val="000000"/>
          <w:sz w:val="28"/>
          <w:szCs w:val="28"/>
        </w:rPr>
      </w:pPr>
      <w:r>
        <w:rPr>
          <w:color w:val="000000"/>
          <w:sz w:val="28"/>
          <w:szCs w:val="28"/>
        </w:rPr>
        <w:t>Обучающиеся</w:t>
      </w:r>
      <w:r w:rsidR="000F6103">
        <w:rPr>
          <w:color w:val="000000"/>
          <w:sz w:val="28"/>
          <w:szCs w:val="28"/>
        </w:rPr>
        <w:t xml:space="preserve"> выполняют письменные задания в электронной форме (в документах </w:t>
      </w:r>
      <w:proofErr w:type="spellStart"/>
      <w:r w:rsidR="000F6103">
        <w:rPr>
          <w:color w:val="000000"/>
          <w:sz w:val="28"/>
          <w:szCs w:val="28"/>
        </w:rPr>
        <w:t>Google</w:t>
      </w:r>
      <w:proofErr w:type="spellEnd"/>
      <w:r w:rsidR="000F6103">
        <w:rPr>
          <w:color w:val="000000"/>
          <w:sz w:val="28"/>
          <w:szCs w:val="28"/>
        </w:rPr>
        <w:t xml:space="preserve"> </w:t>
      </w:r>
      <w:proofErr w:type="spellStart"/>
      <w:r w:rsidR="000F6103">
        <w:rPr>
          <w:color w:val="000000"/>
          <w:sz w:val="28"/>
          <w:szCs w:val="28"/>
        </w:rPr>
        <w:t>Docs</w:t>
      </w:r>
      <w:proofErr w:type="spellEnd"/>
      <w:r w:rsidR="000F6103">
        <w:rPr>
          <w:color w:val="000000"/>
          <w:sz w:val="28"/>
          <w:szCs w:val="28"/>
        </w:rPr>
        <w:t xml:space="preserve">) и прикрепляют ссылку на соответствующий документ в поле «Решение» на образовательной платформе. Название документа оформляется по требованиям методических указаний с указанием ФИО и номера группы. Доступ к документу, а также ко всем дополнительным ссылкам, включённым в документ, должен быть открыт для комментирования (в правом верхнем углу документа </w:t>
      </w:r>
      <w:r w:rsidR="000F6103">
        <w:rPr>
          <w:color w:val="000000"/>
          <w:sz w:val="28"/>
          <w:szCs w:val="28"/>
        </w:rPr>
        <w:lastRenderedPageBreak/>
        <w:t>необходимо выбрать «Настройка доступа» — «Доступные пользователям, у которых есть ссылка» — «Комментатор»).</w:t>
      </w:r>
    </w:p>
    <w:p w14:paraId="67E2D056" w14:textId="2A29FA6A" w:rsidR="003C762F" w:rsidRPr="00635EA9" w:rsidRDefault="000F6103" w:rsidP="00DF6F37">
      <w:pPr>
        <w:pStyle w:val="20"/>
        <w:ind w:firstLine="426"/>
        <w:jc w:val="both"/>
        <w:rPr>
          <w:sz w:val="28"/>
          <w:szCs w:val="28"/>
        </w:rPr>
      </w:pPr>
      <w:bookmarkStart w:id="21" w:name="_Toc95207202"/>
      <w:r w:rsidRPr="00635EA9">
        <w:rPr>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21"/>
    </w:p>
    <w:p w14:paraId="035F4FA2" w14:textId="77777777" w:rsidR="003C762F" w:rsidRDefault="000F6103" w:rsidP="00D053DA">
      <w:pPr>
        <w:pBdr>
          <w:top w:val="nil"/>
          <w:left w:val="nil"/>
          <w:bottom w:val="nil"/>
          <w:right w:val="nil"/>
          <w:between w:val="nil"/>
        </w:pBdr>
        <w:spacing w:line="360" w:lineRule="auto"/>
        <w:jc w:val="both"/>
        <w:rPr>
          <w:color w:val="000000"/>
          <w:sz w:val="28"/>
          <w:szCs w:val="28"/>
        </w:rPr>
      </w:pPr>
      <w:r>
        <w:rPr>
          <w:color w:val="000000"/>
          <w:sz w:val="28"/>
          <w:szCs w:val="28"/>
        </w:rPr>
        <w:t xml:space="preserve">11.1. Комплект лицензионного программного обеспечения: </w:t>
      </w:r>
    </w:p>
    <w:p w14:paraId="7A7EABE7" w14:textId="77777777" w:rsidR="003C762F" w:rsidRPr="00AC1983" w:rsidRDefault="000F6103" w:rsidP="00D053DA">
      <w:pPr>
        <w:pBdr>
          <w:top w:val="nil"/>
          <w:left w:val="nil"/>
          <w:bottom w:val="nil"/>
          <w:right w:val="nil"/>
          <w:between w:val="nil"/>
        </w:pBdr>
        <w:spacing w:line="360" w:lineRule="auto"/>
        <w:jc w:val="both"/>
        <w:rPr>
          <w:color w:val="000000"/>
          <w:sz w:val="28"/>
          <w:szCs w:val="28"/>
        </w:rPr>
      </w:pPr>
      <w:r w:rsidRPr="00006AEC">
        <w:rPr>
          <w:color w:val="000000"/>
          <w:sz w:val="28"/>
          <w:szCs w:val="28"/>
          <w:lang w:val="en-US"/>
        </w:rPr>
        <w:t>Windows</w:t>
      </w:r>
      <w:r w:rsidRPr="00AC1983">
        <w:rPr>
          <w:color w:val="000000"/>
          <w:sz w:val="28"/>
          <w:szCs w:val="28"/>
        </w:rPr>
        <w:t xml:space="preserve"> </w:t>
      </w:r>
      <w:r w:rsidRPr="00006AEC">
        <w:rPr>
          <w:color w:val="000000"/>
          <w:sz w:val="28"/>
          <w:szCs w:val="28"/>
          <w:lang w:val="en-US"/>
        </w:rPr>
        <w:t>Microsoft</w:t>
      </w:r>
      <w:r w:rsidRPr="00AC1983">
        <w:rPr>
          <w:color w:val="000000"/>
          <w:sz w:val="28"/>
          <w:szCs w:val="28"/>
        </w:rPr>
        <w:t xml:space="preserve"> </w:t>
      </w:r>
      <w:r w:rsidRPr="00006AEC">
        <w:rPr>
          <w:color w:val="000000"/>
          <w:sz w:val="28"/>
          <w:szCs w:val="28"/>
          <w:lang w:val="en-US"/>
        </w:rPr>
        <w:t>office</w:t>
      </w:r>
      <w:r w:rsidRPr="00AC1983">
        <w:rPr>
          <w:color w:val="000000"/>
          <w:sz w:val="28"/>
          <w:szCs w:val="28"/>
        </w:rPr>
        <w:t xml:space="preserve"> (</w:t>
      </w:r>
      <w:r w:rsidRPr="00006AEC">
        <w:rPr>
          <w:color w:val="000000"/>
          <w:sz w:val="28"/>
          <w:szCs w:val="28"/>
          <w:lang w:val="en-US"/>
        </w:rPr>
        <w:t>Word</w:t>
      </w:r>
      <w:r w:rsidRPr="00AC1983">
        <w:rPr>
          <w:color w:val="000000"/>
          <w:sz w:val="28"/>
          <w:szCs w:val="28"/>
        </w:rPr>
        <w:t xml:space="preserve">, </w:t>
      </w:r>
      <w:r w:rsidRPr="00006AEC">
        <w:rPr>
          <w:color w:val="000000"/>
          <w:sz w:val="28"/>
          <w:szCs w:val="28"/>
          <w:lang w:val="en-US"/>
        </w:rPr>
        <w:t>Excel</w:t>
      </w:r>
      <w:r w:rsidRPr="00AC1983">
        <w:rPr>
          <w:color w:val="000000"/>
          <w:sz w:val="28"/>
          <w:szCs w:val="28"/>
        </w:rPr>
        <w:t xml:space="preserve">, </w:t>
      </w:r>
      <w:r w:rsidRPr="00006AEC">
        <w:rPr>
          <w:color w:val="000000"/>
          <w:sz w:val="28"/>
          <w:szCs w:val="28"/>
          <w:lang w:val="en-US"/>
        </w:rPr>
        <w:t>PowerPoint</w:t>
      </w:r>
      <w:r w:rsidRPr="00AC1983">
        <w:rPr>
          <w:color w:val="000000"/>
          <w:sz w:val="28"/>
          <w:szCs w:val="28"/>
        </w:rPr>
        <w:t xml:space="preserve">); </w:t>
      </w:r>
    </w:p>
    <w:p w14:paraId="6895A3A4" w14:textId="760AA3C4" w:rsidR="003C762F" w:rsidRDefault="000F6103" w:rsidP="00D053DA">
      <w:pPr>
        <w:pBdr>
          <w:top w:val="nil"/>
          <w:left w:val="nil"/>
          <w:bottom w:val="nil"/>
          <w:right w:val="nil"/>
          <w:between w:val="nil"/>
        </w:pBdr>
        <w:spacing w:line="360" w:lineRule="auto"/>
        <w:jc w:val="both"/>
        <w:rPr>
          <w:color w:val="000000"/>
          <w:sz w:val="28"/>
          <w:szCs w:val="28"/>
        </w:rPr>
      </w:pPr>
      <w:r>
        <w:rPr>
          <w:color w:val="000000"/>
          <w:sz w:val="28"/>
          <w:szCs w:val="28"/>
        </w:rPr>
        <w:t>Антивирус</w:t>
      </w:r>
      <w:r w:rsidR="00DF64AA">
        <w:rPr>
          <w:color w:val="000000"/>
          <w:sz w:val="28"/>
          <w:szCs w:val="28"/>
        </w:rPr>
        <w:t xml:space="preserve"> </w:t>
      </w:r>
      <w:r w:rsidR="00DF64AA" w:rsidRPr="00E3237A">
        <w:rPr>
          <w:rFonts w:eastAsia="Calibri"/>
          <w:bCs/>
          <w:kern w:val="32"/>
          <w:sz w:val="28"/>
          <w:szCs w:val="28"/>
          <w:lang w:val="en-US"/>
        </w:rPr>
        <w:t>Kaspersky</w:t>
      </w:r>
      <w:r>
        <w:rPr>
          <w:color w:val="000000"/>
          <w:sz w:val="28"/>
          <w:szCs w:val="28"/>
        </w:rPr>
        <w:t>.</w:t>
      </w:r>
    </w:p>
    <w:p w14:paraId="4FB3CBFB" w14:textId="77777777" w:rsidR="003C762F" w:rsidRDefault="000F6103" w:rsidP="00D053DA">
      <w:pPr>
        <w:pBdr>
          <w:top w:val="nil"/>
          <w:left w:val="nil"/>
          <w:bottom w:val="nil"/>
          <w:right w:val="nil"/>
          <w:between w:val="nil"/>
        </w:pBdr>
        <w:spacing w:line="360" w:lineRule="auto"/>
        <w:jc w:val="both"/>
        <w:rPr>
          <w:color w:val="000000"/>
          <w:sz w:val="28"/>
          <w:szCs w:val="28"/>
        </w:rPr>
      </w:pPr>
      <w:r>
        <w:rPr>
          <w:color w:val="000000"/>
          <w:sz w:val="28"/>
          <w:szCs w:val="28"/>
        </w:rPr>
        <w:t>11.2. Современные профессиональные базы данных и информационные справочные системы:</w:t>
      </w:r>
    </w:p>
    <w:p w14:paraId="3FA52A42" w14:textId="77777777" w:rsidR="003C762F" w:rsidRDefault="000F6103" w:rsidP="00D053DA">
      <w:pPr>
        <w:pBdr>
          <w:top w:val="nil"/>
          <w:left w:val="nil"/>
          <w:bottom w:val="nil"/>
          <w:right w:val="nil"/>
          <w:between w:val="nil"/>
        </w:pBdr>
        <w:spacing w:line="360" w:lineRule="auto"/>
        <w:jc w:val="both"/>
        <w:rPr>
          <w:color w:val="000000"/>
          <w:sz w:val="28"/>
          <w:szCs w:val="28"/>
        </w:rPr>
      </w:pPr>
      <w:r>
        <w:rPr>
          <w:color w:val="000000"/>
          <w:sz w:val="28"/>
          <w:szCs w:val="28"/>
        </w:rPr>
        <w:t xml:space="preserve">- «Консультант Плюс», «Гарант»; </w:t>
      </w:r>
    </w:p>
    <w:p w14:paraId="12B974C1" w14:textId="13E21614" w:rsidR="003C762F" w:rsidRDefault="000F6103" w:rsidP="00D053DA">
      <w:pPr>
        <w:pBdr>
          <w:top w:val="nil"/>
          <w:left w:val="nil"/>
          <w:bottom w:val="nil"/>
          <w:right w:val="nil"/>
          <w:between w:val="nil"/>
        </w:pBdr>
        <w:spacing w:line="360" w:lineRule="auto"/>
        <w:jc w:val="both"/>
        <w:rPr>
          <w:color w:val="000000"/>
          <w:sz w:val="28"/>
          <w:szCs w:val="28"/>
        </w:rPr>
      </w:pPr>
      <w:r>
        <w:rPr>
          <w:color w:val="000000"/>
          <w:sz w:val="28"/>
          <w:szCs w:val="28"/>
        </w:rPr>
        <w:t>11.3. Сертифицированные программные и аппаратные средства защиты информации – не предусмотрено.</w:t>
      </w:r>
    </w:p>
    <w:p w14:paraId="6FC0C9E1" w14:textId="77777777" w:rsidR="003C762F" w:rsidRPr="00635EA9" w:rsidRDefault="000F6103" w:rsidP="00635EA9">
      <w:pPr>
        <w:pStyle w:val="20"/>
        <w:rPr>
          <w:sz w:val="28"/>
          <w:szCs w:val="28"/>
        </w:rPr>
      </w:pPr>
      <w:bookmarkStart w:id="22" w:name="_Toc95207203"/>
      <w:r w:rsidRPr="00635EA9">
        <w:rPr>
          <w:sz w:val="28"/>
          <w:szCs w:val="28"/>
        </w:rPr>
        <w:t>12. Описание материально-технической базы, необходимой для осуществления образовательного процесса по дисциплине.</w:t>
      </w:r>
      <w:bookmarkEnd w:id="22"/>
    </w:p>
    <w:p w14:paraId="520DBEAA" w14:textId="77777777" w:rsidR="003C762F" w:rsidRPr="00D053DA" w:rsidRDefault="000F6103" w:rsidP="00D053DA">
      <w:pPr>
        <w:pStyle w:val="a7"/>
        <w:numPr>
          <w:ilvl w:val="0"/>
          <w:numId w:val="39"/>
        </w:numPr>
        <w:pBdr>
          <w:top w:val="none" w:sz="0" w:space="0" w:color="000000"/>
          <w:left w:val="none" w:sz="0" w:space="0" w:color="000000"/>
          <w:bottom w:val="none" w:sz="0" w:space="0" w:color="000000"/>
          <w:right w:val="none" w:sz="0" w:space="0" w:color="000000"/>
          <w:between w:val="none" w:sz="0" w:space="0" w:color="000000"/>
        </w:pBdr>
        <w:spacing w:line="276" w:lineRule="auto"/>
        <w:jc w:val="both"/>
        <w:rPr>
          <w:color w:val="000000"/>
          <w:sz w:val="28"/>
          <w:szCs w:val="28"/>
        </w:rPr>
      </w:pPr>
      <w:r w:rsidRPr="00D053DA">
        <w:rPr>
          <w:color w:val="000000"/>
          <w:sz w:val="28"/>
          <w:szCs w:val="28"/>
        </w:rPr>
        <w:t>Учебно-лабораторное оборудование:</w:t>
      </w:r>
    </w:p>
    <w:p w14:paraId="74585865" w14:textId="77777777" w:rsidR="003C762F" w:rsidRPr="00D053DA" w:rsidRDefault="000F6103" w:rsidP="00D053DA">
      <w:pPr>
        <w:pBdr>
          <w:top w:val="nil"/>
          <w:left w:val="nil"/>
          <w:bottom w:val="nil"/>
          <w:right w:val="nil"/>
          <w:between w:val="nil"/>
        </w:pBdr>
        <w:spacing w:line="276" w:lineRule="auto"/>
        <w:ind w:left="1080"/>
        <w:rPr>
          <w:color w:val="000000"/>
          <w:sz w:val="28"/>
          <w:szCs w:val="28"/>
        </w:rPr>
      </w:pPr>
      <w:r w:rsidRPr="00D053DA">
        <w:rPr>
          <w:color w:val="000000"/>
          <w:sz w:val="28"/>
          <w:szCs w:val="28"/>
        </w:rPr>
        <w:t>- персональный компьютер;</w:t>
      </w:r>
    </w:p>
    <w:p w14:paraId="7C441652" w14:textId="77777777" w:rsidR="003C762F" w:rsidRPr="00D053DA" w:rsidRDefault="000F6103" w:rsidP="00D053DA">
      <w:pPr>
        <w:pBdr>
          <w:top w:val="nil"/>
          <w:left w:val="nil"/>
          <w:bottom w:val="nil"/>
          <w:right w:val="nil"/>
          <w:between w:val="nil"/>
        </w:pBdr>
        <w:spacing w:line="276" w:lineRule="auto"/>
        <w:ind w:left="1080"/>
        <w:rPr>
          <w:color w:val="000000"/>
          <w:sz w:val="28"/>
          <w:szCs w:val="28"/>
        </w:rPr>
      </w:pPr>
      <w:r w:rsidRPr="00D053DA">
        <w:rPr>
          <w:color w:val="000000"/>
          <w:sz w:val="28"/>
          <w:szCs w:val="28"/>
        </w:rPr>
        <w:t>- проектор.</w:t>
      </w:r>
    </w:p>
    <w:p w14:paraId="5B193CE7" w14:textId="5813F6FB" w:rsidR="003C762F" w:rsidRPr="00D053DA" w:rsidRDefault="000F6103" w:rsidP="00D053DA">
      <w:pPr>
        <w:pStyle w:val="a7"/>
        <w:numPr>
          <w:ilvl w:val="0"/>
          <w:numId w:val="39"/>
        </w:numPr>
        <w:pBdr>
          <w:top w:val="none" w:sz="0" w:space="0" w:color="000000"/>
          <w:left w:val="none" w:sz="0" w:space="0" w:color="000000"/>
          <w:bottom w:val="none" w:sz="0" w:space="0" w:color="000000"/>
          <w:right w:val="none" w:sz="0" w:space="0" w:color="000000"/>
          <w:between w:val="none" w:sz="0" w:space="0" w:color="000000"/>
        </w:pBdr>
        <w:spacing w:line="276" w:lineRule="auto"/>
        <w:jc w:val="both"/>
        <w:rPr>
          <w:color w:val="000000"/>
          <w:sz w:val="28"/>
          <w:szCs w:val="28"/>
        </w:rPr>
      </w:pPr>
      <w:r w:rsidRPr="00D053DA">
        <w:rPr>
          <w:color w:val="000000"/>
          <w:sz w:val="28"/>
          <w:szCs w:val="28"/>
        </w:rPr>
        <w:t xml:space="preserve">Программные, технические и электронные средства обучения и контроля знаний </w:t>
      </w:r>
      <w:r w:rsidR="00B612B8" w:rsidRPr="00D053DA">
        <w:rPr>
          <w:color w:val="000000"/>
          <w:sz w:val="28"/>
          <w:szCs w:val="28"/>
        </w:rPr>
        <w:t>обучающихся</w:t>
      </w:r>
      <w:r w:rsidRPr="00D053DA">
        <w:rPr>
          <w:color w:val="000000"/>
          <w:sz w:val="28"/>
          <w:szCs w:val="28"/>
        </w:rPr>
        <w:t>, размещенные на портале Финансового университета и доступные для использования в точках удаленного доступа и/или в помещениях Университета (электронная библиотека, программы для компьютерного тестирования, видео-лекции, учебно-методические материалы и др.</w:t>
      </w:r>
      <w:r w:rsidR="00830B83" w:rsidRPr="00D053DA">
        <w:rPr>
          <w:color w:val="000000"/>
          <w:sz w:val="28"/>
          <w:szCs w:val="28"/>
        </w:rPr>
        <w:t>).</w:t>
      </w:r>
      <w:r w:rsidR="00D053DA" w:rsidRPr="00D053DA">
        <w:rPr>
          <w:color w:val="000000"/>
          <w:sz w:val="28"/>
          <w:szCs w:val="28"/>
        </w:rPr>
        <w:tab/>
      </w:r>
      <w:r w:rsidR="00D053DA" w:rsidRPr="00D053DA">
        <w:rPr>
          <w:color w:val="000000"/>
          <w:sz w:val="28"/>
          <w:szCs w:val="28"/>
        </w:rPr>
        <w:tab/>
      </w:r>
      <w:r w:rsidR="00D053DA" w:rsidRPr="00D053DA">
        <w:rPr>
          <w:color w:val="000000"/>
          <w:sz w:val="28"/>
          <w:szCs w:val="28"/>
        </w:rPr>
        <w:tab/>
      </w:r>
      <w:r w:rsidR="00D053DA" w:rsidRPr="00D053DA">
        <w:rPr>
          <w:color w:val="000000"/>
          <w:sz w:val="28"/>
          <w:szCs w:val="28"/>
        </w:rPr>
        <w:tab/>
      </w:r>
      <w:r w:rsidR="00D053DA" w:rsidRPr="00D053DA">
        <w:rPr>
          <w:color w:val="000000"/>
          <w:sz w:val="28"/>
          <w:szCs w:val="28"/>
        </w:rPr>
        <w:tab/>
      </w:r>
      <w:r w:rsidR="00D053DA" w:rsidRPr="00D053DA">
        <w:rPr>
          <w:color w:val="000000"/>
          <w:sz w:val="28"/>
          <w:szCs w:val="28"/>
        </w:rPr>
        <w:tab/>
      </w:r>
      <w:r w:rsidR="00D053DA" w:rsidRPr="00D053DA">
        <w:rPr>
          <w:color w:val="000000"/>
          <w:sz w:val="28"/>
          <w:szCs w:val="28"/>
        </w:rPr>
        <w:tab/>
      </w:r>
    </w:p>
    <w:sectPr w:rsidR="003C762F" w:rsidRPr="00D053DA" w:rsidSect="00DF64AA">
      <w:headerReference w:type="even" r:id="rId22"/>
      <w:headerReference w:type="default" r:id="rId23"/>
      <w:footerReference w:type="even" r:id="rId24"/>
      <w:footerReference w:type="default" r:id="rId25"/>
      <w:headerReference w:type="first" r:id="rId26"/>
      <w:footerReference w:type="first" r:id="rId27"/>
      <w:pgSz w:w="11906" w:h="16838"/>
      <w:pgMar w:top="1134" w:right="566" w:bottom="993" w:left="1134" w:header="708" w:footer="417"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6DD3656" w14:textId="77777777" w:rsidR="00BF4258" w:rsidRDefault="00BF4258">
      <w:r>
        <w:separator/>
      </w:r>
    </w:p>
  </w:endnote>
  <w:endnote w:type="continuationSeparator" w:id="0">
    <w:p w14:paraId="6FFA34DB" w14:textId="77777777" w:rsidR="00BF4258" w:rsidRDefault="00BF42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Georgia">
    <w:panose1 w:val="02040502050405020303"/>
    <w:charset w:val="CC"/>
    <w:family w:val="roman"/>
    <w:pitch w:val="variable"/>
    <w:sig w:usb0="00000287" w:usb1="00000000" w:usb2="00000000" w:usb3="00000000" w:csb0="0000009F" w:csb1="00000000"/>
  </w:font>
  <w:font w:name="Calibri">
    <w:panose1 w:val="020F0502020204030204"/>
    <w:charset w:val="CC"/>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CC"/>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01EC29" w14:textId="77777777" w:rsidR="002B7151" w:rsidRDefault="002B7151">
    <w:pPr>
      <w:pBdr>
        <w:top w:val="nil"/>
        <w:left w:val="nil"/>
        <w:bottom w:val="nil"/>
        <w:right w:val="nil"/>
        <w:between w:val="nil"/>
      </w:pBdr>
      <w:tabs>
        <w:tab w:val="center" w:pos="4677"/>
        <w:tab w:val="right" w:pos="9355"/>
      </w:tabs>
      <w:jc w:val="right"/>
      <w:rPr>
        <w:color w:val="000000"/>
      </w:rPr>
    </w:pPr>
    <w:r>
      <w:rPr>
        <w:color w:val="000000"/>
      </w:rPr>
      <w:fldChar w:fldCharType="begin"/>
    </w:r>
    <w:r>
      <w:rPr>
        <w:color w:val="000000"/>
      </w:rPr>
      <w:instrText>PAGE</w:instrText>
    </w:r>
    <w:r>
      <w:rPr>
        <w:color w:val="000000"/>
      </w:rPr>
      <w:fldChar w:fldCharType="end"/>
    </w:r>
  </w:p>
  <w:p w14:paraId="74CDBACE" w14:textId="77777777" w:rsidR="002B7151" w:rsidRDefault="002B7151">
    <w:pPr>
      <w:pBdr>
        <w:top w:val="nil"/>
        <w:left w:val="nil"/>
        <w:bottom w:val="nil"/>
        <w:right w:val="nil"/>
        <w:between w:val="nil"/>
      </w:pBdr>
      <w:tabs>
        <w:tab w:val="center" w:pos="4677"/>
        <w:tab w:val="right" w:pos="9355"/>
      </w:tabs>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C36073" w14:textId="46F69267" w:rsidR="002B7151" w:rsidRDefault="002B7151">
    <w:pPr>
      <w:pBdr>
        <w:top w:val="nil"/>
        <w:left w:val="nil"/>
        <w:bottom w:val="nil"/>
        <w:right w:val="nil"/>
        <w:between w:val="nil"/>
      </w:pBdr>
      <w:tabs>
        <w:tab w:val="center" w:pos="4677"/>
        <w:tab w:val="right" w:pos="9355"/>
      </w:tabs>
      <w:jc w:val="right"/>
      <w:rPr>
        <w:color w:val="000000"/>
      </w:rPr>
    </w:pPr>
    <w:r>
      <w:rPr>
        <w:color w:val="000000"/>
      </w:rPr>
      <w:fldChar w:fldCharType="begin"/>
    </w:r>
    <w:r>
      <w:rPr>
        <w:color w:val="000000"/>
      </w:rPr>
      <w:instrText>PAGE</w:instrText>
    </w:r>
    <w:r>
      <w:rPr>
        <w:color w:val="000000"/>
      </w:rPr>
      <w:fldChar w:fldCharType="separate"/>
    </w:r>
    <w:r w:rsidR="007416A6">
      <w:rPr>
        <w:noProof/>
        <w:color w:val="000000"/>
      </w:rPr>
      <w:t>9</w:t>
    </w:r>
    <w:r>
      <w:rPr>
        <w:color w:val="000000"/>
      </w:rPr>
      <w:fldChar w:fldCharType="end"/>
    </w:r>
  </w:p>
  <w:p w14:paraId="1457F159" w14:textId="77777777" w:rsidR="002B7151" w:rsidRDefault="002B7151">
    <w:pPr>
      <w:pBdr>
        <w:top w:val="nil"/>
        <w:left w:val="nil"/>
        <w:bottom w:val="nil"/>
        <w:right w:val="nil"/>
        <w:between w:val="nil"/>
      </w:pBdr>
      <w:tabs>
        <w:tab w:val="center" w:pos="4677"/>
        <w:tab w:val="right" w:pos="9355"/>
      </w:tabs>
      <w:ind w:right="360"/>
      <w:rPr>
        <w:color w:val="000000"/>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E672A7" w14:textId="77777777" w:rsidR="002B7151" w:rsidRDefault="002B7151">
    <w:pPr>
      <w:pBdr>
        <w:top w:val="nil"/>
        <w:left w:val="nil"/>
        <w:bottom w:val="nil"/>
        <w:right w:val="nil"/>
        <w:between w:val="nil"/>
      </w:pBdr>
      <w:tabs>
        <w:tab w:val="center" w:pos="4677"/>
        <w:tab w:val="right" w:pos="9355"/>
      </w:tabs>
      <w:jc w:val="center"/>
      <w:rPr>
        <w:color w:val="000000"/>
      </w:rPr>
    </w:pPr>
  </w:p>
  <w:p w14:paraId="3BC97A9D" w14:textId="77777777" w:rsidR="002B7151" w:rsidRDefault="002B7151">
    <w:pPr>
      <w:pBdr>
        <w:top w:val="nil"/>
        <w:left w:val="nil"/>
        <w:bottom w:val="nil"/>
        <w:right w:val="nil"/>
        <w:between w:val="nil"/>
      </w:pBdr>
      <w:tabs>
        <w:tab w:val="center" w:pos="4677"/>
        <w:tab w:val="right" w:pos="9355"/>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B1FE7E5" w14:textId="77777777" w:rsidR="00BF4258" w:rsidRDefault="00BF4258">
      <w:r>
        <w:separator/>
      </w:r>
    </w:p>
  </w:footnote>
  <w:footnote w:type="continuationSeparator" w:id="0">
    <w:p w14:paraId="0231F44E" w14:textId="77777777" w:rsidR="00BF4258" w:rsidRDefault="00BF42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79CC36" w14:textId="77777777" w:rsidR="002B7151" w:rsidRDefault="002B7151">
    <w:pPr>
      <w:pBdr>
        <w:top w:val="nil"/>
        <w:left w:val="nil"/>
        <w:bottom w:val="nil"/>
        <w:right w:val="nil"/>
        <w:between w:val="nil"/>
      </w:pBdr>
      <w:tabs>
        <w:tab w:val="center" w:pos="4677"/>
        <w:tab w:val="right" w:pos="9355"/>
      </w:tabs>
      <w:rPr>
        <w:color w:val="000000"/>
        <w:sz w:val="28"/>
        <w:szCs w:val="28"/>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5D898D" w14:textId="77777777" w:rsidR="002B7151" w:rsidRDefault="002B7151">
    <w:pPr>
      <w:pBdr>
        <w:top w:val="nil"/>
        <w:left w:val="nil"/>
        <w:bottom w:val="nil"/>
        <w:right w:val="nil"/>
        <w:between w:val="nil"/>
      </w:pBdr>
      <w:tabs>
        <w:tab w:val="center" w:pos="4677"/>
        <w:tab w:val="right" w:pos="9355"/>
      </w:tabs>
      <w:rPr>
        <w:color w:val="000000"/>
        <w:sz w:val="28"/>
        <w:szCs w:val="28"/>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6E782A" w14:textId="77777777" w:rsidR="002B7151" w:rsidRDefault="002B7151">
    <w:pPr>
      <w:pBdr>
        <w:top w:val="nil"/>
        <w:left w:val="nil"/>
        <w:bottom w:val="nil"/>
        <w:right w:val="nil"/>
        <w:between w:val="nil"/>
      </w:pBdr>
      <w:tabs>
        <w:tab w:val="center" w:pos="4677"/>
        <w:tab w:val="right" w:pos="9355"/>
      </w:tabs>
      <w:rPr>
        <w:color w:val="000000"/>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AF379A"/>
    <w:multiLevelType w:val="multilevel"/>
    <w:tmpl w:val="C33C8D8E"/>
    <w:lvl w:ilvl="0">
      <w:start w:val="5"/>
      <w:numFmt w:val="decimal"/>
      <w:lvlText w:val="%1."/>
      <w:lvlJc w:val="left"/>
      <w:pPr>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 w15:restartNumberingAfterBreak="0">
    <w:nsid w:val="07C372F4"/>
    <w:multiLevelType w:val="hybridMultilevel"/>
    <w:tmpl w:val="9830D57C"/>
    <w:lvl w:ilvl="0" w:tplc="FFFFFFF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2FA3EF3"/>
    <w:multiLevelType w:val="hybridMultilevel"/>
    <w:tmpl w:val="6A34B9D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164462D9"/>
    <w:multiLevelType w:val="hybridMultilevel"/>
    <w:tmpl w:val="CC766682"/>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 w15:restartNumberingAfterBreak="0">
    <w:nsid w:val="19D248C3"/>
    <w:multiLevelType w:val="multilevel"/>
    <w:tmpl w:val="4FA6EABE"/>
    <w:lvl w:ilvl="0">
      <w:start w:val="1"/>
      <w:numFmt w:val="decimal"/>
      <w:lvlText w:val="%1."/>
      <w:lvlJc w:val="left"/>
      <w:pPr>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EFF4123"/>
    <w:multiLevelType w:val="hybridMultilevel"/>
    <w:tmpl w:val="2888442C"/>
    <w:lvl w:ilvl="0" w:tplc="FFFFFFF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40A57B7"/>
    <w:multiLevelType w:val="multilevel"/>
    <w:tmpl w:val="2AB6DD22"/>
    <w:styleLink w:val="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25891F65"/>
    <w:multiLevelType w:val="hybridMultilevel"/>
    <w:tmpl w:val="BA32B50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29085E30"/>
    <w:multiLevelType w:val="multilevel"/>
    <w:tmpl w:val="63203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9571B5C"/>
    <w:multiLevelType w:val="hybridMultilevel"/>
    <w:tmpl w:val="A266BE0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2B42504A"/>
    <w:multiLevelType w:val="hybridMultilevel"/>
    <w:tmpl w:val="EA0422BC"/>
    <w:lvl w:ilvl="0" w:tplc="FFFFFFF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D2B009A"/>
    <w:multiLevelType w:val="multilevel"/>
    <w:tmpl w:val="6D46A364"/>
    <w:lvl w:ilvl="0">
      <w:start w:val="1"/>
      <w:numFmt w:val="decimal"/>
      <w:lvlText w:val="%1."/>
      <w:lvlJc w:val="left"/>
      <w:pPr>
        <w:tabs>
          <w:tab w:val="num" w:pos="720"/>
        </w:tabs>
        <w:ind w:left="720" w:hanging="360"/>
      </w:pPr>
    </w:lvl>
    <w:lvl w:ilvl="1" w:tentative="1">
      <w:numFmt w:val="decimal"/>
      <w:lvlText w:val="%2."/>
      <w:lvlJc w:val="left"/>
      <w:pPr>
        <w:tabs>
          <w:tab w:val="num" w:pos="1440"/>
        </w:tabs>
        <w:ind w:left="1440" w:hanging="360"/>
      </w:pPr>
    </w:lvl>
    <w:lvl w:ilvl="2" w:tentative="1">
      <w:numFmt w:val="decimal"/>
      <w:lvlText w:val="%3."/>
      <w:lvlJc w:val="left"/>
      <w:pPr>
        <w:tabs>
          <w:tab w:val="num" w:pos="2160"/>
        </w:tabs>
        <w:ind w:left="2160" w:hanging="360"/>
      </w:pPr>
    </w:lvl>
    <w:lvl w:ilvl="3" w:tentative="1">
      <w:numFmt w:val="decimal"/>
      <w:lvlText w:val="%4."/>
      <w:lvlJc w:val="left"/>
      <w:pPr>
        <w:tabs>
          <w:tab w:val="num" w:pos="2880"/>
        </w:tabs>
        <w:ind w:left="2880" w:hanging="360"/>
      </w:pPr>
    </w:lvl>
    <w:lvl w:ilvl="4" w:tentative="1">
      <w:numFmt w:val="decimal"/>
      <w:lvlText w:val="%5."/>
      <w:lvlJc w:val="left"/>
      <w:pPr>
        <w:tabs>
          <w:tab w:val="num" w:pos="3600"/>
        </w:tabs>
        <w:ind w:left="3600" w:hanging="360"/>
      </w:pPr>
    </w:lvl>
    <w:lvl w:ilvl="5" w:tentative="1">
      <w:numFmt w:val="decimal"/>
      <w:lvlText w:val="%6."/>
      <w:lvlJc w:val="left"/>
      <w:pPr>
        <w:tabs>
          <w:tab w:val="num" w:pos="4320"/>
        </w:tabs>
        <w:ind w:left="4320" w:hanging="360"/>
      </w:pPr>
    </w:lvl>
    <w:lvl w:ilvl="6" w:tentative="1">
      <w:numFmt w:val="decimal"/>
      <w:lvlText w:val="%7."/>
      <w:lvlJc w:val="left"/>
      <w:pPr>
        <w:tabs>
          <w:tab w:val="num" w:pos="5040"/>
        </w:tabs>
        <w:ind w:left="5040" w:hanging="360"/>
      </w:pPr>
    </w:lvl>
    <w:lvl w:ilvl="7" w:tentative="1">
      <w:numFmt w:val="decimal"/>
      <w:lvlText w:val="%8."/>
      <w:lvlJc w:val="left"/>
      <w:pPr>
        <w:tabs>
          <w:tab w:val="num" w:pos="5760"/>
        </w:tabs>
        <w:ind w:left="5760" w:hanging="360"/>
      </w:pPr>
    </w:lvl>
    <w:lvl w:ilvl="8" w:tentative="1">
      <w:numFmt w:val="decimal"/>
      <w:lvlText w:val="%9."/>
      <w:lvlJc w:val="left"/>
      <w:pPr>
        <w:tabs>
          <w:tab w:val="num" w:pos="6480"/>
        </w:tabs>
        <w:ind w:left="6480" w:hanging="360"/>
      </w:pPr>
    </w:lvl>
  </w:abstractNum>
  <w:abstractNum w:abstractNumId="12" w15:restartNumberingAfterBreak="0">
    <w:nsid w:val="2F7275B3"/>
    <w:multiLevelType w:val="multilevel"/>
    <w:tmpl w:val="4FA6EABE"/>
    <w:styleLink w:val="3"/>
    <w:lvl w:ilvl="0">
      <w:start w:val="1"/>
      <w:numFmt w:val="decimal"/>
      <w:lvlText w:val="%1."/>
      <w:lvlJc w:val="left"/>
      <w:pPr>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15:restartNumberingAfterBreak="0">
    <w:nsid w:val="30335ED5"/>
    <w:multiLevelType w:val="hybridMultilevel"/>
    <w:tmpl w:val="405EA916"/>
    <w:lvl w:ilvl="0" w:tplc="041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30597823"/>
    <w:multiLevelType w:val="multilevel"/>
    <w:tmpl w:val="75B29A04"/>
    <w:styleLink w:val="2"/>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32331366"/>
    <w:multiLevelType w:val="hybridMultilevel"/>
    <w:tmpl w:val="ACB65642"/>
    <w:lvl w:ilvl="0" w:tplc="FFFFFFF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45D053C"/>
    <w:multiLevelType w:val="hybridMultilevel"/>
    <w:tmpl w:val="2160C6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501329A"/>
    <w:multiLevelType w:val="hybridMultilevel"/>
    <w:tmpl w:val="DE761002"/>
    <w:lvl w:ilvl="0" w:tplc="0419000F">
      <w:start w:val="1"/>
      <w:numFmt w:val="decimal"/>
      <w:lvlText w:val="%1."/>
      <w:lvlJc w:val="left"/>
      <w:pPr>
        <w:ind w:left="644" w:hanging="360"/>
      </w:p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8" w15:restartNumberingAfterBreak="0">
    <w:nsid w:val="3775521D"/>
    <w:multiLevelType w:val="hybridMultilevel"/>
    <w:tmpl w:val="BD9A75F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3BFF5B8A"/>
    <w:multiLevelType w:val="hybridMultilevel"/>
    <w:tmpl w:val="7E749AE0"/>
    <w:lvl w:ilvl="0" w:tplc="FFFFFFFF">
      <w:start w:val="1"/>
      <w:numFmt w:val="decimal"/>
      <w:lvlText w:val="%1."/>
      <w:lvlJc w:val="left"/>
      <w:pPr>
        <w:ind w:left="729" w:hanging="360"/>
      </w:pPr>
    </w:lvl>
    <w:lvl w:ilvl="1" w:tplc="FFFFFFFF" w:tentative="1">
      <w:start w:val="1"/>
      <w:numFmt w:val="lowerLetter"/>
      <w:lvlText w:val="%2."/>
      <w:lvlJc w:val="left"/>
      <w:pPr>
        <w:ind w:left="1449" w:hanging="360"/>
      </w:pPr>
    </w:lvl>
    <w:lvl w:ilvl="2" w:tplc="FFFFFFFF" w:tentative="1">
      <w:start w:val="1"/>
      <w:numFmt w:val="lowerRoman"/>
      <w:lvlText w:val="%3."/>
      <w:lvlJc w:val="right"/>
      <w:pPr>
        <w:ind w:left="2169" w:hanging="180"/>
      </w:pPr>
    </w:lvl>
    <w:lvl w:ilvl="3" w:tplc="FFFFFFFF" w:tentative="1">
      <w:start w:val="1"/>
      <w:numFmt w:val="decimal"/>
      <w:lvlText w:val="%4."/>
      <w:lvlJc w:val="left"/>
      <w:pPr>
        <w:ind w:left="2889" w:hanging="360"/>
      </w:pPr>
    </w:lvl>
    <w:lvl w:ilvl="4" w:tplc="FFFFFFFF" w:tentative="1">
      <w:start w:val="1"/>
      <w:numFmt w:val="lowerLetter"/>
      <w:lvlText w:val="%5."/>
      <w:lvlJc w:val="left"/>
      <w:pPr>
        <w:ind w:left="3609" w:hanging="360"/>
      </w:pPr>
    </w:lvl>
    <w:lvl w:ilvl="5" w:tplc="FFFFFFFF" w:tentative="1">
      <w:start w:val="1"/>
      <w:numFmt w:val="lowerRoman"/>
      <w:lvlText w:val="%6."/>
      <w:lvlJc w:val="right"/>
      <w:pPr>
        <w:ind w:left="4329" w:hanging="180"/>
      </w:pPr>
    </w:lvl>
    <w:lvl w:ilvl="6" w:tplc="FFFFFFFF" w:tentative="1">
      <w:start w:val="1"/>
      <w:numFmt w:val="decimal"/>
      <w:lvlText w:val="%7."/>
      <w:lvlJc w:val="left"/>
      <w:pPr>
        <w:ind w:left="5049" w:hanging="360"/>
      </w:pPr>
    </w:lvl>
    <w:lvl w:ilvl="7" w:tplc="FFFFFFFF" w:tentative="1">
      <w:start w:val="1"/>
      <w:numFmt w:val="lowerLetter"/>
      <w:lvlText w:val="%8."/>
      <w:lvlJc w:val="left"/>
      <w:pPr>
        <w:ind w:left="5769" w:hanging="360"/>
      </w:pPr>
    </w:lvl>
    <w:lvl w:ilvl="8" w:tplc="FFFFFFFF" w:tentative="1">
      <w:start w:val="1"/>
      <w:numFmt w:val="lowerRoman"/>
      <w:lvlText w:val="%9."/>
      <w:lvlJc w:val="right"/>
      <w:pPr>
        <w:ind w:left="6489" w:hanging="180"/>
      </w:pPr>
    </w:lvl>
  </w:abstractNum>
  <w:abstractNum w:abstractNumId="20" w15:restartNumberingAfterBreak="0">
    <w:nsid w:val="3C0E195B"/>
    <w:multiLevelType w:val="hybridMultilevel"/>
    <w:tmpl w:val="F8044738"/>
    <w:lvl w:ilvl="0" w:tplc="FFFFFFF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2BA2015"/>
    <w:multiLevelType w:val="hybridMultilevel"/>
    <w:tmpl w:val="E868786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3362676"/>
    <w:multiLevelType w:val="multilevel"/>
    <w:tmpl w:val="4A0651B0"/>
    <w:lvl w:ilvl="0">
      <w:start w:val="1"/>
      <w:numFmt w:val="bullet"/>
      <w:lvlText w:val="●"/>
      <w:lvlJc w:val="left"/>
      <w:pPr>
        <w:ind w:left="1080" w:hanging="360"/>
      </w:pPr>
      <w:rPr>
        <w:rFonts w:ascii="Noto Sans Symbols" w:eastAsia="Noto Sans Symbols" w:hAnsi="Noto Sans Symbols" w:cs="Noto Sans Symbols"/>
        <w:vertAlign w:val="baseline"/>
      </w:rPr>
    </w:lvl>
    <w:lvl w:ilvl="1">
      <w:start w:val="1"/>
      <w:numFmt w:val="bullet"/>
      <w:lvlText w:val="o"/>
      <w:lvlJc w:val="left"/>
      <w:pPr>
        <w:ind w:left="1800" w:hanging="360"/>
      </w:pPr>
      <w:rPr>
        <w:rFonts w:ascii="Courier New" w:eastAsia="Courier New" w:hAnsi="Courier New" w:cs="Courier New"/>
        <w:vertAlign w:val="baseline"/>
      </w:rPr>
    </w:lvl>
    <w:lvl w:ilvl="2">
      <w:start w:val="1"/>
      <w:numFmt w:val="bullet"/>
      <w:lvlText w:val="▪"/>
      <w:lvlJc w:val="left"/>
      <w:pPr>
        <w:ind w:left="2520" w:hanging="360"/>
      </w:pPr>
      <w:rPr>
        <w:rFonts w:ascii="Noto Sans Symbols" w:eastAsia="Noto Sans Symbols" w:hAnsi="Noto Sans Symbols" w:cs="Noto Sans Symbols"/>
        <w:vertAlign w:val="baseline"/>
      </w:rPr>
    </w:lvl>
    <w:lvl w:ilvl="3">
      <w:start w:val="1"/>
      <w:numFmt w:val="bullet"/>
      <w:lvlText w:val="●"/>
      <w:lvlJc w:val="left"/>
      <w:pPr>
        <w:ind w:left="3240" w:hanging="360"/>
      </w:pPr>
      <w:rPr>
        <w:rFonts w:ascii="Noto Sans Symbols" w:eastAsia="Noto Sans Symbols" w:hAnsi="Noto Sans Symbols" w:cs="Noto Sans Symbols"/>
        <w:vertAlign w:val="baseline"/>
      </w:rPr>
    </w:lvl>
    <w:lvl w:ilvl="4">
      <w:start w:val="1"/>
      <w:numFmt w:val="bullet"/>
      <w:lvlText w:val="o"/>
      <w:lvlJc w:val="left"/>
      <w:pPr>
        <w:ind w:left="3960" w:hanging="360"/>
      </w:pPr>
      <w:rPr>
        <w:rFonts w:ascii="Courier New" w:eastAsia="Courier New" w:hAnsi="Courier New" w:cs="Courier New"/>
        <w:vertAlign w:val="baseline"/>
      </w:rPr>
    </w:lvl>
    <w:lvl w:ilvl="5">
      <w:start w:val="1"/>
      <w:numFmt w:val="bullet"/>
      <w:lvlText w:val="▪"/>
      <w:lvlJc w:val="left"/>
      <w:pPr>
        <w:ind w:left="4680" w:hanging="360"/>
      </w:pPr>
      <w:rPr>
        <w:rFonts w:ascii="Noto Sans Symbols" w:eastAsia="Noto Sans Symbols" w:hAnsi="Noto Sans Symbols" w:cs="Noto Sans Symbols"/>
        <w:vertAlign w:val="baseline"/>
      </w:rPr>
    </w:lvl>
    <w:lvl w:ilvl="6">
      <w:start w:val="1"/>
      <w:numFmt w:val="bullet"/>
      <w:lvlText w:val="●"/>
      <w:lvlJc w:val="left"/>
      <w:pPr>
        <w:ind w:left="5400" w:hanging="360"/>
      </w:pPr>
      <w:rPr>
        <w:rFonts w:ascii="Noto Sans Symbols" w:eastAsia="Noto Sans Symbols" w:hAnsi="Noto Sans Symbols" w:cs="Noto Sans Symbols"/>
        <w:vertAlign w:val="baseline"/>
      </w:rPr>
    </w:lvl>
    <w:lvl w:ilvl="7">
      <w:start w:val="1"/>
      <w:numFmt w:val="bullet"/>
      <w:lvlText w:val="o"/>
      <w:lvlJc w:val="left"/>
      <w:pPr>
        <w:ind w:left="6120" w:hanging="360"/>
      </w:pPr>
      <w:rPr>
        <w:rFonts w:ascii="Courier New" w:eastAsia="Courier New" w:hAnsi="Courier New" w:cs="Courier New"/>
        <w:vertAlign w:val="baseline"/>
      </w:rPr>
    </w:lvl>
    <w:lvl w:ilvl="8">
      <w:start w:val="1"/>
      <w:numFmt w:val="bullet"/>
      <w:lvlText w:val="▪"/>
      <w:lvlJc w:val="left"/>
      <w:pPr>
        <w:ind w:left="6840" w:hanging="360"/>
      </w:pPr>
      <w:rPr>
        <w:rFonts w:ascii="Noto Sans Symbols" w:eastAsia="Noto Sans Symbols" w:hAnsi="Noto Sans Symbols" w:cs="Noto Sans Symbols"/>
        <w:vertAlign w:val="baseline"/>
      </w:rPr>
    </w:lvl>
  </w:abstractNum>
  <w:abstractNum w:abstractNumId="23" w15:restartNumberingAfterBreak="0">
    <w:nsid w:val="44715C8C"/>
    <w:multiLevelType w:val="hybridMultilevel"/>
    <w:tmpl w:val="483C723E"/>
    <w:lvl w:ilvl="0" w:tplc="FFFFFFF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CD95E13"/>
    <w:multiLevelType w:val="multilevel"/>
    <w:tmpl w:val="9FF4004A"/>
    <w:lvl w:ilvl="0">
      <w:start w:val="1"/>
      <w:numFmt w:val="bullet"/>
      <w:lvlText w:val="•"/>
      <w:lvlJc w:val="left"/>
      <w:pPr>
        <w:ind w:left="0" w:firstLine="0"/>
      </w:pPr>
      <w:rPr>
        <w:rFonts w:ascii="Times New Roman" w:eastAsia="Times New Roman" w:hAnsi="Times New Roman" w:cs="Times New Roman"/>
        <w:b w:val="0"/>
        <w:i w:val="0"/>
        <w:smallCaps w:val="0"/>
        <w:strike w:val="0"/>
        <w:color w:val="000000"/>
        <w:sz w:val="28"/>
        <w:szCs w:val="28"/>
        <w:u w:val="none"/>
        <w:vertAlign w:val="baseline"/>
      </w:rPr>
    </w:lvl>
    <w:lvl w:ilvl="1">
      <w:start w:val="1"/>
      <w:numFmt w:val="decimal"/>
      <w:lvlText w:val="%2."/>
      <w:lvlJc w:val="left"/>
      <w:pPr>
        <w:ind w:left="0" w:firstLine="0"/>
      </w:pPr>
      <w:rPr>
        <w:rFonts w:ascii="Times New Roman" w:eastAsia="Times New Roman" w:hAnsi="Times New Roman" w:cs="Times New Roman"/>
        <w:b w:val="0"/>
        <w:i w:val="0"/>
        <w:smallCaps w:val="0"/>
        <w:strike w:val="0"/>
        <w:color w:val="000000"/>
        <w:sz w:val="28"/>
        <w:szCs w:val="28"/>
        <w:u w:val="none"/>
        <w:vertAlign w:val="baseline"/>
      </w:rPr>
    </w:lvl>
    <w:lvl w:ilvl="2">
      <w:start w:val="1"/>
      <w:numFmt w:val="decimal"/>
      <w:lvlText w:val="%2."/>
      <w:lvlJc w:val="left"/>
      <w:pPr>
        <w:ind w:left="0" w:firstLine="0"/>
      </w:pPr>
      <w:rPr>
        <w:rFonts w:ascii="Times New Roman" w:eastAsia="Times New Roman" w:hAnsi="Times New Roman" w:cs="Times New Roman"/>
        <w:b w:val="0"/>
        <w:i w:val="0"/>
        <w:smallCaps w:val="0"/>
        <w:strike w:val="0"/>
        <w:color w:val="000000"/>
        <w:sz w:val="19"/>
        <w:szCs w:val="19"/>
        <w:u w:val="none"/>
        <w:vertAlign w:val="baseline"/>
      </w:rPr>
    </w:lvl>
    <w:lvl w:ilvl="3">
      <w:start w:val="1"/>
      <w:numFmt w:val="decimal"/>
      <w:lvlText w:val="%2."/>
      <w:lvlJc w:val="left"/>
      <w:pPr>
        <w:ind w:left="0" w:firstLine="0"/>
      </w:pPr>
      <w:rPr>
        <w:rFonts w:ascii="Times New Roman" w:eastAsia="Times New Roman" w:hAnsi="Times New Roman" w:cs="Times New Roman"/>
        <w:b w:val="0"/>
        <w:i w:val="0"/>
        <w:smallCaps w:val="0"/>
        <w:strike w:val="0"/>
        <w:color w:val="000000"/>
        <w:sz w:val="19"/>
        <w:szCs w:val="19"/>
        <w:u w:val="none"/>
        <w:vertAlign w:val="baseline"/>
      </w:rPr>
    </w:lvl>
    <w:lvl w:ilvl="4">
      <w:start w:val="1"/>
      <w:numFmt w:val="decimal"/>
      <w:lvlText w:val="%2."/>
      <w:lvlJc w:val="left"/>
      <w:pPr>
        <w:ind w:left="0" w:firstLine="0"/>
      </w:pPr>
      <w:rPr>
        <w:rFonts w:ascii="Times New Roman" w:eastAsia="Times New Roman" w:hAnsi="Times New Roman" w:cs="Times New Roman"/>
        <w:b w:val="0"/>
        <w:i w:val="0"/>
        <w:smallCaps w:val="0"/>
        <w:strike w:val="0"/>
        <w:color w:val="000000"/>
        <w:sz w:val="19"/>
        <w:szCs w:val="19"/>
        <w:u w:val="none"/>
        <w:vertAlign w:val="baseline"/>
      </w:rPr>
    </w:lvl>
    <w:lvl w:ilvl="5">
      <w:start w:val="1"/>
      <w:numFmt w:val="decimal"/>
      <w:lvlText w:val="%2."/>
      <w:lvlJc w:val="left"/>
      <w:pPr>
        <w:ind w:left="0" w:firstLine="0"/>
      </w:pPr>
      <w:rPr>
        <w:rFonts w:ascii="Times New Roman" w:eastAsia="Times New Roman" w:hAnsi="Times New Roman" w:cs="Times New Roman"/>
        <w:b w:val="0"/>
        <w:i w:val="0"/>
        <w:smallCaps w:val="0"/>
        <w:strike w:val="0"/>
        <w:color w:val="000000"/>
        <w:sz w:val="19"/>
        <w:szCs w:val="19"/>
        <w:u w:val="none"/>
        <w:vertAlign w:val="baseline"/>
      </w:rPr>
    </w:lvl>
    <w:lvl w:ilvl="6">
      <w:start w:val="1"/>
      <w:numFmt w:val="decimal"/>
      <w:lvlText w:val="%2."/>
      <w:lvlJc w:val="left"/>
      <w:pPr>
        <w:ind w:left="0" w:firstLine="0"/>
      </w:pPr>
      <w:rPr>
        <w:rFonts w:ascii="Times New Roman" w:eastAsia="Times New Roman" w:hAnsi="Times New Roman" w:cs="Times New Roman"/>
        <w:b w:val="0"/>
        <w:i w:val="0"/>
        <w:smallCaps w:val="0"/>
        <w:strike w:val="0"/>
        <w:color w:val="000000"/>
        <w:sz w:val="19"/>
        <w:szCs w:val="19"/>
        <w:u w:val="none"/>
        <w:vertAlign w:val="baseline"/>
      </w:rPr>
    </w:lvl>
    <w:lvl w:ilvl="7">
      <w:start w:val="1"/>
      <w:numFmt w:val="decimal"/>
      <w:lvlText w:val="%2."/>
      <w:lvlJc w:val="left"/>
      <w:pPr>
        <w:ind w:left="0" w:firstLine="0"/>
      </w:pPr>
      <w:rPr>
        <w:rFonts w:ascii="Times New Roman" w:eastAsia="Times New Roman" w:hAnsi="Times New Roman" w:cs="Times New Roman"/>
        <w:b w:val="0"/>
        <w:i w:val="0"/>
        <w:smallCaps w:val="0"/>
        <w:strike w:val="0"/>
        <w:color w:val="000000"/>
        <w:sz w:val="19"/>
        <w:szCs w:val="19"/>
        <w:u w:val="none"/>
        <w:vertAlign w:val="baseline"/>
      </w:rPr>
    </w:lvl>
    <w:lvl w:ilvl="8">
      <w:start w:val="1"/>
      <w:numFmt w:val="decimal"/>
      <w:lvlText w:val="%2."/>
      <w:lvlJc w:val="left"/>
      <w:pPr>
        <w:ind w:left="0" w:firstLine="0"/>
      </w:pPr>
      <w:rPr>
        <w:rFonts w:ascii="Times New Roman" w:eastAsia="Times New Roman" w:hAnsi="Times New Roman" w:cs="Times New Roman"/>
        <w:b w:val="0"/>
        <w:i w:val="0"/>
        <w:smallCaps w:val="0"/>
        <w:strike w:val="0"/>
        <w:color w:val="000000"/>
        <w:sz w:val="19"/>
        <w:szCs w:val="19"/>
        <w:u w:val="none"/>
        <w:vertAlign w:val="baseline"/>
      </w:rPr>
    </w:lvl>
  </w:abstractNum>
  <w:abstractNum w:abstractNumId="25" w15:restartNumberingAfterBreak="0">
    <w:nsid w:val="50535902"/>
    <w:multiLevelType w:val="multilevel"/>
    <w:tmpl w:val="C92E62D6"/>
    <w:lvl w:ilvl="0">
      <w:start w:val="1"/>
      <w:numFmt w:val="decimal"/>
      <w:lvlText w:val="%1."/>
      <w:lvlJc w:val="left"/>
      <w:pPr>
        <w:ind w:left="720" w:hanging="360"/>
      </w:pPr>
      <w:rPr>
        <w:b w:val="0"/>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26" w15:restartNumberingAfterBreak="0">
    <w:nsid w:val="573D0F29"/>
    <w:multiLevelType w:val="hybridMultilevel"/>
    <w:tmpl w:val="A1F49B9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61C33D2E"/>
    <w:multiLevelType w:val="hybridMultilevel"/>
    <w:tmpl w:val="9F8E725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31039A6"/>
    <w:multiLevelType w:val="multilevel"/>
    <w:tmpl w:val="B7BAF3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65FF41E2"/>
    <w:multiLevelType w:val="multilevel"/>
    <w:tmpl w:val="8888603C"/>
    <w:lvl w:ilvl="0">
      <w:start w:val="1"/>
      <w:numFmt w:val="decimal"/>
      <w:lvlText w:val="%1."/>
      <w:lvlJc w:val="left"/>
      <w:pPr>
        <w:ind w:left="720" w:hanging="360"/>
      </w:pPr>
      <w:rPr>
        <w:color w:val="000000"/>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0" w15:restartNumberingAfterBreak="0">
    <w:nsid w:val="6B1E20A6"/>
    <w:multiLevelType w:val="hybridMultilevel"/>
    <w:tmpl w:val="DD9A17DA"/>
    <w:lvl w:ilvl="0" w:tplc="041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70681AC1"/>
    <w:multiLevelType w:val="hybridMultilevel"/>
    <w:tmpl w:val="7FD8F25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71157EA1"/>
    <w:multiLevelType w:val="hybridMultilevel"/>
    <w:tmpl w:val="897E0E48"/>
    <w:lvl w:ilvl="0" w:tplc="041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7311357C"/>
    <w:multiLevelType w:val="hybridMultilevel"/>
    <w:tmpl w:val="FE524582"/>
    <w:lvl w:ilvl="0" w:tplc="0BC87A6A">
      <w:start w:val="4"/>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745F2D38"/>
    <w:multiLevelType w:val="hybridMultilevel"/>
    <w:tmpl w:val="FC420ACC"/>
    <w:lvl w:ilvl="0" w:tplc="FFFFFFFF">
      <w:start w:val="1"/>
      <w:numFmt w:val="decimal"/>
      <w:lvlText w:val="%1."/>
      <w:lvlJc w:val="left"/>
      <w:pPr>
        <w:ind w:left="689" w:hanging="360"/>
      </w:pPr>
    </w:lvl>
    <w:lvl w:ilvl="1" w:tplc="04190019" w:tentative="1">
      <w:start w:val="1"/>
      <w:numFmt w:val="lowerLetter"/>
      <w:lvlText w:val="%2."/>
      <w:lvlJc w:val="left"/>
      <w:pPr>
        <w:ind w:left="1409" w:hanging="360"/>
      </w:pPr>
    </w:lvl>
    <w:lvl w:ilvl="2" w:tplc="0419001B" w:tentative="1">
      <w:start w:val="1"/>
      <w:numFmt w:val="lowerRoman"/>
      <w:lvlText w:val="%3."/>
      <w:lvlJc w:val="right"/>
      <w:pPr>
        <w:ind w:left="2129" w:hanging="180"/>
      </w:pPr>
    </w:lvl>
    <w:lvl w:ilvl="3" w:tplc="0419000F" w:tentative="1">
      <w:start w:val="1"/>
      <w:numFmt w:val="decimal"/>
      <w:lvlText w:val="%4."/>
      <w:lvlJc w:val="left"/>
      <w:pPr>
        <w:ind w:left="2849" w:hanging="360"/>
      </w:pPr>
    </w:lvl>
    <w:lvl w:ilvl="4" w:tplc="04190019" w:tentative="1">
      <w:start w:val="1"/>
      <w:numFmt w:val="lowerLetter"/>
      <w:lvlText w:val="%5."/>
      <w:lvlJc w:val="left"/>
      <w:pPr>
        <w:ind w:left="3569" w:hanging="360"/>
      </w:pPr>
    </w:lvl>
    <w:lvl w:ilvl="5" w:tplc="0419001B" w:tentative="1">
      <w:start w:val="1"/>
      <w:numFmt w:val="lowerRoman"/>
      <w:lvlText w:val="%6."/>
      <w:lvlJc w:val="right"/>
      <w:pPr>
        <w:ind w:left="4289" w:hanging="180"/>
      </w:pPr>
    </w:lvl>
    <w:lvl w:ilvl="6" w:tplc="0419000F" w:tentative="1">
      <w:start w:val="1"/>
      <w:numFmt w:val="decimal"/>
      <w:lvlText w:val="%7."/>
      <w:lvlJc w:val="left"/>
      <w:pPr>
        <w:ind w:left="5009" w:hanging="360"/>
      </w:pPr>
    </w:lvl>
    <w:lvl w:ilvl="7" w:tplc="04190019" w:tentative="1">
      <w:start w:val="1"/>
      <w:numFmt w:val="lowerLetter"/>
      <w:lvlText w:val="%8."/>
      <w:lvlJc w:val="left"/>
      <w:pPr>
        <w:ind w:left="5729" w:hanging="360"/>
      </w:pPr>
    </w:lvl>
    <w:lvl w:ilvl="8" w:tplc="0419001B" w:tentative="1">
      <w:start w:val="1"/>
      <w:numFmt w:val="lowerRoman"/>
      <w:lvlText w:val="%9."/>
      <w:lvlJc w:val="right"/>
      <w:pPr>
        <w:ind w:left="6449" w:hanging="180"/>
      </w:pPr>
    </w:lvl>
  </w:abstractNum>
  <w:abstractNum w:abstractNumId="35" w15:restartNumberingAfterBreak="0">
    <w:nsid w:val="79406A6F"/>
    <w:multiLevelType w:val="multilevel"/>
    <w:tmpl w:val="CCAA5460"/>
    <w:lvl w:ilvl="0">
      <w:start w:val="1"/>
      <w:numFmt w:val="decimal"/>
      <w:lvlText w:val="%1."/>
      <w:lvlJc w:val="left"/>
      <w:pPr>
        <w:tabs>
          <w:tab w:val="num" w:pos="720"/>
        </w:tabs>
        <w:ind w:left="720" w:hanging="360"/>
      </w:pPr>
    </w:lvl>
    <w:lvl w:ilvl="1" w:tentative="1">
      <w:numFmt w:val="decimal"/>
      <w:lvlText w:val="%2."/>
      <w:lvlJc w:val="left"/>
      <w:pPr>
        <w:tabs>
          <w:tab w:val="num" w:pos="1440"/>
        </w:tabs>
        <w:ind w:left="1440" w:hanging="360"/>
      </w:pPr>
    </w:lvl>
    <w:lvl w:ilvl="2" w:tentative="1">
      <w:numFmt w:val="decimal"/>
      <w:lvlText w:val="%3."/>
      <w:lvlJc w:val="left"/>
      <w:pPr>
        <w:tabs>
          <w:tab w:val="num" w:pos="2160"/>
        </w:tabs>
        <w:ind w:left="2160" w:hanging="360"/>
      </w:pPr>
    </w:lvl>
    <w:lvl w:ilvl="3" w:tentative="1">
      <w:numFmt w:val="decimal"/>
      <w:lvlText w:val="%4."/>
      <w:lvlJc w:val="left"/>
      <w:pPr>
        <w:tabs>
          <w:tab w:val="num" w:pos="2880"/>
        </w:tabs>
        <w:ind w:left="2880" w:hanging="360"/>
      </w:pPr>
    </w:lvl>
    <w:lvl w:ilvl="4" w:tentative="1">
      <w:numFmt w:val="decimal"/>
      <w:lvlText w:val="%5."/>
      <w:lvlJc w:val="left"/>
      <w:pPr>
        <w:tabs>
          <w:tab w:val="num" w:pos="3600"/>
        </w:tabs>
        <w:ind w:left="3600" w:hanging="360"/>
      </w:pPr>
    </w:lvl>
    <w:lvl w:ilvl="5" w:tentative="1">
      <w:numFmt w:val="decimal"/>
      <w:lvlText w:val="%6."/>
      <w:lvlJc w:val="left"/>
      <w:pPr>
        <w:tabs>
          <w:tab w:val="num" w:pos="4320"/>
        </w:tabs>
        <w:ind w:left="4320" w:hanging="360"/>
      </w:pPr>
    </w:lvl>
    <w:lvl w:ilvl="6" w:tentative="1">
      <w:numFmt w:val="decimal"/>
      <w:lvlText w:val="%7."/>
      <w:lvlJc w:val="left"/>
      <w:pPr>
        <w:tabs>
          <w:tab w:val="num" w:pos="5040"/>
        </w:tabs>
        <w:ind w:left="5040" w:hanging="360"/>
      </w:pPr>
    </w:lvl>
    <w:lvl w:ilvl="7" w:tentative="1">
      <w:numFmt w:val="decimal"/>
      <w:lvlText w:val="%8."/>
      <w:lvlJc w:val="left"/>
      <w:pPr>
        <w:tabs>
          <w:tab w:val="num" w:pos="5760"/>
        </w:tabs>
        <w:ind w:left="5760" w:hanging="360"/>
      </w:pPr>
    </w:lvl>
    <w:lvl w:ilvl="8" w:tentative="1">
      <w:numFmt w:val="decimal"/>
      <w:lvlText w:val="%9."/>
      <w:lvlJc w:val="left"/>
      <w:pPr>
        <w:tabs>
          <w:tab w:val="num" w:pos="6480"/>
        </w:tabs>
        <w:ind w:left="6480" w:hanging="360"/>
      </w:pPr>
    </w:lvl>
  </w:abstractNum>
  <w:abstractNum w:abstractNumId="36" w15:restartNumberingAfterBreak="0">
    <w:nsid w:val="7AA27C9C"/>
    <w:multiLevelType w:val="hybridMultilevel"/>
    <w:tmpl w:val="7E749AE0"/>
    <w:lvl w:ilvl="0" w:tplc="FFFFFFFF">
      <w:start w:val="1"/>
      <w:numFmt w:val="decimal"/>
      <w:lvlText w:val="%1."/>
      <w:lvlJc w:val="left"/>
      <w:pPr>
        <w:ind w:left="729" w:hanging="360"/>
      </w:pPr>
    </w:lvl>
    <w:lvl w:ilvl="1" w:tplc="04190019" w:tentative="1">
      <w:start w:val="1"/>
      <w:numFmt w:val="lowerLetter"/>
      <w:lvlText w:val="%2."/>
      <w:lvlJc w:val="left"/>
      <w:pPr>
        <w:ind w:left="1449" w:hanging="360"/>
      </w:pPr>
    </w:lvl>
    <w:lvl w:ilvl="2" w:tplc="0419001B" w:tentative="1">
      <w:start w:val="1"/>
      <w:numFmt w:val="lowerRoman"/>
      <w:lvlText w:val="%3."/>
      <w:lvlJc w:val="right"/>
      <w:pPr>
        <w:ind w:left="2169" w:hanging="180"/>
      </w:pPr>
    </w:lvl>
    <w:lvl w:ilvl="3" w:tplc="0419000F" w:tentative="1">
      <w:start w:val="1"/>
      <w:numFmt w:val="decimal"/>
      <w:lvlText w:val="%4."/>
      <w:lvlJc w:val="left"/>
      <w:pPr>
        <w:ind w:left="2889" w:hanging="360"/>
      </w:pPr>
    </w:lvl>
    <w:lvl w:ilvl="4" w:tplc="04190019" w:tentative="1">
      <w:start w:val="1"/>
      <w:numFmt w:val="lowerLetter"/>
      <w:lvlText w:val="%5."/>
      <w:lvlJc w:val="left"/>
      <w:pPr>
        <w:ind w:left="3609" w:hanging="360"/>
      </w:pPr>
    </w:lvl>
    <w:lvl w:ilvl="5" w:tplc="0419001B" w:tentative="1">
      <w:start w:val="1"/>
      <w:numFmt w:val="lowerRoman"/>
      <w:lvlText w:val="%6."/>
      <w:lvlJc w:val="right"/>
      <w:pPr>
        <w:ind w:left="4329" w:hanging="180"/>
      </w:pPr>
    </w:lvl>
    <w:lvl w:ilvl="6" w:tplc="0419000F" w:tentative="1">
      <w:start w:val="1"/>
      <w:numFmt w:val="decimal"/>
      <w:lvlText w:val="%7."/>
      <w:lvlJc w:val="left"/>
      <w:pPr>
        <w:ind w:left="5049" w:hanging="360"/>
      </w:pPr>
    </w:lvl>
    <w:lvl w:ilvl="7" w:tplc="04190019" w:tentative="1">
      <w:start w:val="1"/>
      <w:numFmt w:val="lowerLetter"/>
      <w:lvlText w:val="%8."/>
      <w:lvlJc w:val="left"/>
      <w:pPr>
        <w:ind w:left="5769" w:hanging="360"/>
      </w:pPr>
    </w:lvl>
    <w:lvl w:ilvl="8" w:tplc="0419001B" w:tentative="1">
      <w:start w:val="1"/>
      <w:numFmt w:val="lowerRoman"/>
      <w:lvlText w:val="%9."/>
      <w:lvlJc w:val="right"/>
      <w:pPr>
        <w:ind w:left="6489" w:hanging="180"/>
      </w:pPr>
    </w:lvl>
  </w:abstractNum>
  <w:abstractNum w:abstractNumId="37" w15:restartNumberingAfterBreak="0">
    <w:nsid w:val="7AE73359"/>
    <w:multiLevelType w:val="multilevel"/>
    <w:tmpl w:val="EF60BCBE"/>
    <w:lvl w:ilvl="0">
      <w:start w:val="1"/>
      <w:numFmt w:val="lowerLetter"/>
      <w:lvlText w:val="%1)"/>
      <w:lvlJc w:val="left"/>
      <w:pPr>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7B4C73BB"/>
    <w:multiLevelType w:val="multilevel"/>
    <w:tmpl w:val="897E0E48"/>
    <w:styleLink w:val="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7E38028F"/>
    <w:multiLevelType w:val="hybridMultilevel"/>
    <w:tmpl w:val="9A3C7E02"/>
    <w:lvl w:ilvl="0" w:tplc="FFFFFFF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7ED45435"/>
    <w:multiLevelType w:val="hybridMultilevel"/>
    <w:tmpl w:val="1568A23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4"/>
  </w:num>
  <w:num w:numId="2">
    <w:abstractNumId w:val="22"/>
  </w:num>
  <w:num w:numId="3">
    <w:abstractNumId w:val="25"/>
  </w:num>
  <w:num w:numId="4">
    <w:abstractNumId w:val="40"/>
  </w:num>
  <w:num w:numId="5">
    <w:abstractNumId w:val="18"/>
  </w:num>
  <w:num w:numId="6">
    <w:abstractNumId w:val="39"/>
  </w:num>
  <w:num w:numId="7">
    <w:abstractNumId w:val="34"/>
  </w:num>
  <w:num w:numId="8">
    <w:abstractNumId w:val="15"/>
  </w:num>
  <w:num w:numId="9">
    <w:abstractNumId w:val="36"/>
  </w:num>
  <w:num w:numId="10">
    <w:abstractNumId w:val="1"/>
  </w:num>
  <w:num w:numId="11">
    <w:abstractNumId w:val="19"/>
  </w:num>
  <w:num w:numId="12">
    <w:abstractNumId w:val="29"/>
  </w:num>
  <w:num w:numId="13">
    <w:abstractNumId w:val="10"/>
  </w:num>
  <w:num w:numId="14">
    <w:abstractNumId w:val="6"/>
  </w:num>
  <w:num w:numId="15">
    <w:abstractNumId w:val="14"/>
  </w:num>
  <w:num w:numId="16">
    <w:abstractNumId w:val="7"/>
  </w:num>
  <w:num w:numId="17">
    <w:abstractNumId w:val="37"/>
  </w:num>
  <w:num w:numId="18">
    <w:abstractNumId w:val="4"/>
  </w:num>
  <w:num w:numId="19">
    <w:abstractNumId w:val="30"/>
  </w:num>
  <w:num w:numId="20">
    <w:abstractNumId w:val="12"/>
  </w:num>
  <w:num w:numId="21">
    <w:abstractNumId w:val="0"/>
  </w:num>
  <w:num w:numId="22">
    <w:abstractNumId w:val="16"/>
  </w:num>
  <w:num w:numId="23">
    <w:abstractNumId w:val="8"/>
  </w:num>
  <w:num w:numId="24">
    <w:abstractNumId w:val="11"/>
  </w:num>
  <w:num w:numId="25">
    <w:abstractNumId w:val="27"/>
  </w:num>
  <w:num w:numId="26">
    <w:abstractNumId w:val="13"/>
  </w:num>
  <w:num w:numId="27">
    <w:abstractNumId w:val="28"/>
  </w:num>
  <w:num w:numId="28">
    <w:abstractNumId w:val="32"/>
  </w:num>
  <w:num w:numId="29">
    <w:abstractNumId w:val="20"/>
  </w:num>
  <w:num w:numId="30">
    <w:abstractNumId w:val="31"/>
  </w:num>
  <w:num w:numId="31">
    <w:abstractNumId w:val="23"/>
  </w:num>
  <w:num w:numId="32">
    <w:abstractNumId w:val="5"/>
  </w:num>
  <w:num w:numId="33">
    <w:abstractNumId w:val="17"/>
  </w:num>
  <w:num w:numId="34">
    <w:abstractNumId w:val="38"/>
  </w:num>
  <w:num w:numId="35">
    <w:abstractNumId w:val="33"/>
  </w:num>
  <w:num w:numId="36">
    <w:abstractNumId w:val="26"/>
  </w:num>
  <w:num w:numId="37">
    <w:abstractNumId w:val="2"/>
  </w:num>
  <w:num w:numId="38">
    <w:abstractNumId w:val="3"/>
  </w:num>
  <w:num w:numId="39">
    <w:abstractNumId w:val="21"/>
  </w:num>
  <w:num w:numId="40">
    <w:abstractNumId w:val="9"/>
  </w:num>
  <w:num w:numId="41">
    <w:abstractNumId w:val="35"/>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C762F"/>
    <w:rsid w:val="00003289"/>
    <w:rsid w:val="00006AEC"/>
    <w:rsid w:val="000145DF"/>
    <w:rsid w:val="000401ED"/>
    <w:rsid w:val="000611EE"/>
    <w:rsid w:val="00077CC6"/>
    <w:rsid w:val="000C1344"/>
    <w:rsid w:val="000C2162"/>
    <w:rsid w:val="000D597E"/>
    <w:rsid w:val="000F6103"/>
    <w:rsid w:val="001119D6"/>
    <w:rsid w:val="00117E98"/>
    <w:rsid w:val="00122561"/>
    <w:rsid w:val="00125441"/>
    <w:rsid w:val="00130F8F"/>
    <w:rsid w:val="00142341"/>
    <w:rsid w:val="00143C65"/>
    <w:rsid w:val="001440CE"/>
    <w:rsid w:val="001457CA"/>
    <w:rsid w:val="00147E50"/>
    <w:rsid w:val="00157A69"/>
    <w:rsid w:val="001701D5"/>
    <w:rsid w:val="00191B83"/>
    <w:rsid w:val="00197203"/>
    <w:rsid w:val="001B7790"/>
    <w:rsid w:val="001C1AE4"/>
    <w:rsid w:val="001C1D55"/>
    <w:rsid w:val="001C5834"/>
    <w:rsid w:val="001E4454"/>
    <w:rsid w:val="001E73BA"/>
    <w:rsid w:val="001F7E54"/>
    <w:rsid w:val="002007D7"/>
    <w:rsid w:val="00223CDD"/>
    <w:rsid w:val="00242F52"/>
    <w:rsid w:val="0027629C"/>
    <w:rsid w:val="0029225D"/>
    <w:rsid w:val="002A2F4C"/>
    <w:rsid w:val="002B2F5F"/>
    <w:rsid w:val="002B7151"/>
    <w:rsid w:val="002C6673"/>
    <w:rsid w:val="002D1208"/>
    <w:rsid w:val="002E49F7"/>
    <w:rsid w:val="0030736E"/>
    <w:rsid w:val="00312A0C"/>
    <w:rsid w:val="00315244"/>
    <w:rsid w:val="00337DF1"/>
    <w:rsid w:val="00340C12"/>
    <w:rsid w:val="003537D7"/>
    <w:rsid w:val="00362AFB"/>
    <w:rsid w:val="003716DB"/>
    <w:rsid w:val="00383911"/>
    <w:rsid w:val="00387B71"/>
    <w:rsid w:val="00396DE4"/>
    <w:rsid w:val="003A41A7"/>
    <w:rsid w:val="003C762F"/>
    <w:rsid w:val="003D1361"/>
    <w:rsid w:val="00401F17"/>
    <w:rsid w:val="0041566B"/>
    <w:rsid w:val="00424234"/>
    <w:rsid w:val="00426C40"/>
    <w:rsid w:val="004429B2"/>
    <w:rsid w:val="00451618"/>
    <w:rsid w:val="00454212"/>
    <w:rsid w:val="0047494E"/>
    <w:rsid w:val="00484B1D"/>
    <w:rsid w:val="00486B42"/>
    <w:rsid w:val="00487462"/>
    <w:rsid w:val="004C33A4"/>
    <w:rsid w:val="004C62C4"/>
    <w:rsid w:val="004D573D"/>
    <w:rsid w:val="004E05FB"/>
    <w:rsid w:val="004E3869"/>
    <w:rsid w:val="004E3FA7"/>
    <w:rsid w:val="004E620A"/>
    <w:rsid w:val="004E71C5"/>
    <w:rsid w:val="004E7E63"/>
    <w:rsid w:val="004F3447"/>
    <w:rsid w:val="004F5FDC"/>
    <w:rsid w:val="00501656"/>
    <w:rsid w:val="00552D31"/>
    <w:rsid w:val="005571A0"/>
    <w:rsid w:val="005761C4"/>
    <w:rsid w:val="0058642D"/>
    <w:rsid w:val="00587545"/>
    <w:rsid w:val="005920BE"/>
    <w:rsid w:val="00593ED3"/>
    <w:rsid w:val="0063572B"/>
    <w:rsid w:val="00635EA9"/>
    <w:rsid w:val="00663C51"/>
    <w:rsid w:val="00684B54"/>
    <w:rsid w:val="00696977"/>
    <w:rsid w:val="006B39DB"/>
    <w:rsid w:val="006D50D1"/>
    <w:rsid w:val="006E6AFF"/>
    <w:rsid w:val="007002B7"/>
    <w:rsid w:val="00700DD5"/>
    <w:rsid w:val="00712838"/>
    <w:rsid w:val="00720493"/>
    <w:rsid w:val="0073213A"/>
    <w:rsid w:val="007367FE"/>
    <w:rsid w:val="00740A74"/>
    <w:rsid w:val="007416A6"/>
    <w:rsid w:val="00770E83"/>
    <w:rsid w:val="00783120"/>
    <w:rsid w:val="00787BB2"/>
    <w:rsid w:val="00795340"/>
    <w:rsid w:val="007A3E60"/>
    <w:rsid w:val="007B0E29"/>
    <w:rsid w:val="007B5E11"/>
    <w:rsid w:val="007D15AA"/>
    <w:rsid w:val="007F3841"/>
    <w:rsid w:val="007F56F8"/>
    <w:rsid w:val="00822051"/>
    <w:rsid w:val="00830B83"/>
    <w:rsid w:val="008613F4"/>
    <w:rsid w:val="00865D18"/>
    <w:rsid w:val="00887CB8"/>
    <w:rsid w:val="008A0289"/>
    <w:rsid w:val="008B26A9"/>
    <w:rsid w:val="008E5610"/>
    <w:rsid w:val="009257ED"/>
    <w:rsid w:val="00940D9D"/>
    <w:rsid w:val="00944E87"/>
    <w:rsid w:val="00954A3F"/>
    <w:rsid w:val="009808D4"/>
    <w:rsid w:val="009A7A18"/>
    <w:rsid w:val="009C3AB8"/>
    <w:rsid w:val="009D6E37"/>
    <w:rsid w:val="009D70D5"/>
    <w:rsid w:val="009F5972"/>
    <w:rsid w:val="00A14E58"/>
    <w:rsid w:val="00A41646"/>
    <w:rsid w:val="00A65557"/>
    <w:rsid w:val="00A800F8"/>
    <w:rsid w:val="00A82EA3"/>
    <w:rsid w:val="00A839AF"/>
    <w:rsid w:val="00A930DE"/>
    <w:rsid w:val="00A97EBC"/>
    <w:rsid w:val="00AC14A1"/>
    <w:rsid w:val="00AC1983"/>
    <w:rsid w:val="00AF7C51"/>
    <w:rsid w:val="00B25297"/>
    <w:rsid w:val="00B303CF"/>
    <w:rsid w:val="00B4428A"/>
    <w:rsid w:val="00B444C9"/>
    <w:rsid w:val="00B55331"/>
    <w:rsid w:val="00B55625"/>
    <w:rsid w:val="00B612B8"/>
    <w:rsid w:val="00B6399C"/>
    <w:rsid w:val="00B72DF3"/>
    <w:rsid w:val="00B76DFA"/>
    <w:rsid w:val="00B779E5"/>
    <w:rsid w:val="00B93A0C"/>
    <w:rsid w:val="00BA58AE"/>
    <w:rsid w:val="00BB5168"/>
    <w:rsid w:val="00BC531B"/>
    <w:rsid w:val="00BC65D1"/>
    <w:rsid w:val="00BE5D69"/>
    <w:rsid w:val="00BF3BA9"/>
    <w:rsid w:val="00BF4258"/>
    <w:rsid w:val="00BF7C2E"/>
    <w:rsid w:val="00C45EF9"/>
    <w:rsid w:val="00C77D9B"/>
    <w:rsid w:val="00C82587"/>
    <w:rsid w:val="00C859B1"/>
    <w:rsid w:val="00C93D2B"/>
    <w:rsid w:val="00C95928"/>
    <w:rsid w:val="00CA3A72"/>
    <w:rsid w:val="00CB35B6"/>
    <w:rsid w:val="00CF026C"/>
    <w:rsid w:val="00CF2929"/>
    <w:rsid w:val="00D041F5"/>
    <w:rsid w:val="00D053DA"/>
    <w:rsid w:val="00D54DFC"/>
    <w:rsid w:val="00D64B91"/>
    <w:rsid w:val="00D70946"/>
    <w:rsid w:val="00D9791B"/>
    <w:rsid w:val="00DA0887"/>
    <w:rsid w:val="00DA33DA"/>
    <w:rsid w:val="00DA685D"/>
    <w:rsid w:val="00DD46A1"/>
    <w:rsid w:val="00DE5FE5"/>
    <w:rsid w:val="00DF64AA"/>
    <w:rsid w:val="00DF6F37"/>
    <w:rsid w:val="00E06B6F"/>
    <w:rsid w:val="00E12184"/>
    <w:rsid w:val="00E1774E"/>
    <w:rsid w:val="00E3638C"/>
    <w:rsid w:val="00E679CF"/>
    <w:rsid w:val="00E76EC5"/>
    <w:rsid w:val="00E8044D"/>
    <w:rsid w:val="00E808BE"/>
    <w:rsid w:val="00E84E02"/>
    <w:rsid w:val="00EA4E56"/>
    <w:rsid w:val="00EB3DAA"/>
    <w:rsid w:val="00EB6918"/>
    <w:rsid w:val="00EC1A26"/>
    <w:rsid w:val="00ED5EDE"/>
    <w:rsid w:val="00ED728B"/>
    <w:rsid w:val="00EE10C4"/>
    <w:rsid w:val="00F11C5E"/>
    <w:rsid w:val="00F213D5"/>
    <w:rsid w:val="00F22FF0"/>
    <w:rsid w:val="00F31E9F"/>
    <w:rsid w:val="00F475FC"/>
    <w:rsid w:val="00F70445"/>
    <w:rsid w:val="00F926C1"/>
    <w:rsid w:val="00F95671"/>
    <w:rsid w:val="00FB57FB"/>
    <w:rsid w:val="00FE4A85"/>
    <w:rsid w:val="00FF2A7E"/>
    <w:rsid w:val="00FF50E2"/>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04D4C0"/>
  <w15:docId w15:val="{F1790492-C59C-8741-9F3F-9CDC54C004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70E83"/>
    <w:rPr>
      <w:sz w:val="24"/>
      <w:szCs w:val="24"/>
      <w:lang w:eastAsia="ja-JP"/>
    </w:rPr>
  </w:style>
  <w:style w:type="paragraph" w:styleId="10">
    <w:name w:val="heading 1"/>
    <w:basedOn w:val="a"/>
    <w:next w:val="a"/>
    <w:uiPriority w:val="9"/>
    <w:qFormat/>
    <w:pPr>
      <w:keepNext/>
      <w:keepLines/>
      <w:spacing w:before="480" w:after="120"/>
      <w:outlineLvl w:val="0"/>
    </w:pPr>
    <w:rPr>
      <w:b/>
      <w:sz w:val="48"/>
      <w:szCs w:val="48"/>
    </w:rPr>
  </w:style>
  <w:style w:type="paragraph" w:styleId="20">
    <w:name w:val="heading 2"/>
    <w:basedOn w:val="a"/>
    <w:next w:val="a"/>
    <w:uiPriority w:val="9"/>
    <w:unhideWhenUsed/>
    <w:qFormat/>
    <w:pPr>
      <w:keepNext/>
      <w:keepLines/>
      <w:spacing w:before="360" w:after="80"/>
      <w:outlineLvl w:val="1"/>
    </w:pPr>
    <w:rPr>
      <w:b/>
      <w:sz w:val="36"/>
      <w:szCs w:val="36"/>
    </w:rPr>
  </w:style>
  <w:style w:type="paragraph" w:styleId="30">
    <w:name w:val="heading 3"/>
    <w:basedOn w:val="a"/>
    <w:next w:val="a"/>
    <w:uiPriority w:val="9"/>
    <w:unhideWhenUsed/>
    <w:qFormat/>
    <w:pPr>
      <w:keepNext/>
      <w:keepLines/>
      <w:spacing w:before="280" w:after="80"/>
      <w:outlineLvl w:val="2"/>
    </w:pPr>
    <w:rPr>
      <w:b/>
      <w:sz w:val="28"/>
      <w:szCs w:val="28"/>
    </w:rPr>
  </w:style>
  <w:style w:type="paragraph" w:styleId="40">
    <w:name w:val="heading 4"/>
    <w:basedOn w:val="a"/>
    <w:next w:val="a"/>
    <w:uiPriority w:val="9"/>
    <w:semiHidden/>
    <w:unhideWhenUsed/>
    <w:qFormat/>
    <w:pPr>
      <w:keepNext/>
      <w:keepLines/>
      <w:spacing w:before="240" w:after="40"/>
      <w:outlineLvl w:val="3"/>
    </w:pPr>
    <w:rPr>
      <w:b/>
    </w:rPr>
  </w:style>
  <w:style w:type="paragraph" w:styleId="5">
    <w:name w:val="heading 5"/>
    <w:basedOn w:val="a"/>
    <w:next w:val="a"/>
    <w:uiPriority w:val="9"/>
    <w:semiHidden/>
    <w:unhideWhenUsed/>
    <w:qFormat/>
    <w:pPr>
      <w:keepNext/>
      <w:keepLines/>
      <w:spacing w:before="220" w:after="40"/>
      <w:outlineLvl w:val="4"/>
    </w:pPr>
    <w:rPr>
      <w:b/>
      <w:sz w:val="22"/>
      <w:szCs w:val="22"/>
    </w:rPr>
  </w:style>
  <w:style w:type="paragraph" w:styleId="6">
    <w:name w:val="heading 6"/>
    <w:basedOn w:val="a"/>
    <w:next w:val="a"/>
    <w:uiPriority w:val="9"/>
    <w:semiHidden/>
    <w:unhideWhenUsed/>
    <w:qFormat/>
    <w:pPr>
      <w:keepNext/>
      <w:keepLines/>
      <w:spacing w:before="200" w:after="40"/>
      <w:outlineLvl w:val="5"/>
    </w:pPr>
    <w:rPr>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uiPriority w:val="10"/>
    <w:qFormat/>
    <w:pPr>
      <w:keepNext/>
      <w:keepLines/>
      <w:spacing w:before="480" w:after="120"/>
    </w:pPr>
    <w:rPr>
      <w:b/>
      <w:sz w:val="72"/>
      <w:szCs w:val="72"/>
    </w:rPr>
  </w:style>
  <w:style w:type="paragraph" w:styleId="a4">
    <w:name w:val="Subtitle"/>
    <w:basedOn w:val="a"/>
    <w:next w:val="a"/>
    <w:uiPriority w:val="11"/>
    <w:qFormat/>
    <w:pPr>
      <w:keepNext/>
      <w:keepLines/>
      <w:spacing w:before="360" w:after="80"/>
    </w:pPr>
    <w:rPr>
      <w:rFonts w:ascii="Georgia" w:eastAsia="Georgia" w:hAnsi="Georgia" w:cs="Georgia"/>
      <w:i/>
      <w:color w:val="666666"/>
      <w:sz w:val="48"/>
      <w:szCs w:val="48"/>
    </w:rPr>
  </w:style>
  <w:style w:type="table" w:customStyle="1" w:styleId="8">
    <w:name w:val="8"/>
    <w:basedOn w:val="TableNormal"/>
    <w:tblPr>
      <w:tblStyleRowBandSize w:val="1"/>
      <w:tblStyleColBandSize w:val="1"/>
      <w:tblCellMar>
        <w:left w:w="108" w:type="dxa"/>
        <w:right w:w="108" w:type="dxa"/>
      </w:tblCellMar>
    </w:tblPr>
  </w:style>
  <w:style w:type="table" w:customStyle="1" w:styleId="7">
    <w:name w:val="7"/>
    <w:basedOn w:val="TableNormal"/>
    <w:tblPr>
      <w:tblStyleRowBandSize w:val="1"/>
      <w:tblStyleColBandSize w:val="1"/>
      <w:tblCellMar>
        <w:left w:w="108" w:type="dxa"/>
        <w:right w:w="108" w:type="dxa"/>
      </w:tblCellMar>
    </w:tblPr>
  </w:style>
  <w:style w:type="table" w:customStyle="1" w:styleId="60">
    <w:name w:val="6"/>
    <w:basedOn w:val="TableNormal"/>
    <w:tblPr>
      <w:tblStyleRowBandSize w:val="1"/>
      <w:tblStyleColBandSize w:val="1"/>
      <w:tblCellMar>
        <w:left w:w="108" w:type="dxa"/>
        <w:right w:w="108" w:type="dxa"/>
      </w:tblCellMar>
    </w:tblPr>
  </w:style>
  <w:style w:type="table" w:customStyle="1" w:styleId="50">
    <w:name w:val="5"/>
    <w:basedOn w:val="TableNormal"/>
    <w:tblPr>
      <w:tblStyleRowBandSize w:val="1"/>
      <w:tblStyleColBandSize w:val="1"/>
      <w:tblCellMar>
        <w:left w:w="108" w:type="dxa"/>
        <w:right w:w="108" w:type="dxa"/>
      </w:tblCellMar>
    </w:tblPr>
  </w:style>
  <w:style w:type="table" w:customStyle="1" w:styleId="41">
    <w:name w:val="4"/>
    <w:basedOn w:val="TableNormal"/>
    <w:tblPr>
      <w:tblStyleRowBandSize w:val="1"/>
      <w:tblStyleColBandSize w:val="1"/>
      <w:tblCellMar>
        <w:left w:w="108" w:type="dxa"/>
        <w:right w:w="108" w:type="dxa"/>
      </w:tblCellMar>
    </w:tblPr>
  </w:style>
  <w:style w:type="table" w:customStyle="1" w:styleId="31">
    <w:name w:val="3"/>
    <w:basedOn w:val="TableNormal"/>
    <w:tblPr>
      <w:tblStyleRowBandSize w:val="1"/>
      <w:tblStyleColBandSize w:val="1"/>
      <w:tblCellMar>
        <w:left w:w="108" w:type="dxa"/>
        <w:right w:w="108" w:type="dxa"/>
      </w:tblCellMar>
    </w:tblPr>
  </w:style>
  <w:style w:type="table" w:customStyle="1" w:styleId="21">
    <w:name w:val="2"/>
    <w:basedOn w:val="TableNormal"/>
    <w:tblPr>
      <w:tblStyleRowBandSize w:val="1"/>
      <w:tblStyleColBandSize w:val="1"/>
      <w:tblCellMar>
        <w:top w:w="15" w:type="dxa"/>
        <w:left w:w="15" w:type="dxa"/>
        <w:bottom w:w="15" w:type="dxa"/>
        <w:right w:w="15" w:type="dxa"/>
      </w:tblCellMar>
    </w:tblPr>
  </w:style>
  <w:style w:type="table" w:customStyle="1" w:styleId="11">
    <w:name w:val="1"/>
    <w:basedOn w:val="TableNormal"/>
    <w:tblPr>
      <w:tblStyleRowBandSize w:val="1"/>
      <w:tblStyleColBandSize w:val="1"/>
      <w:tblCellMar>
        <w:left w:w="108" w:type="dxa"/>
        <w:right w:w="108" w:type="dxa"/>
      </w:tblCellMar>
    </w:tblPr>
  </w:style>
  <w:style w:type="paragraph" w:styleId="a5">
    <w:name w:val="TOC Heading"/>
    <w:basedOn w:val="10"/>
    <w:next w:val="a"/>
    <w:uiPriority w:val="39"/>
    <w:unhideWhenUsed/>
    <w:qFormat/>
    <w:rsid w:val="00CA3A72"/>
    <w:pPr>
      <w:spacing w:before="240" w:after="0" w:line="259" w:lineRule="auto"/>
      <w:outlineLvl w:val="9"/>
    </w:pPr>
    <w:rPr>
      <w:rFonts w:asciiTheme="majorHAnsi" w:eastAsiaTheme="majorEastAsia" w:hAnsiTheme="majorHAnsi" w:cstheme="majorBidi"/>
      <w:b w:val="0"/>
      <w:color w:val="365F91" w:themeColor="accent1" w:themeShade="BF"/>
      <w:sz w:val="32"/>
      <w:szCs w:val="32"/>
    </w:rPr>
  </w:style>
  <w:style w:type="paragraph" w:styleId="22">
    <w:name w:val="toc 2"/>
    <w:basedOn w:val="a"/>
    <w:next w:val="a"/>
    <w:autoRedefine/>
    <w:uiPriority w:val="39"/>
    <w:unhideWhenUsed/>
    <w:rsid w:val="00CA3A72"/>
    <w:pPr>
      <w:spacing w:after="100"/>
      <w:ind w:left="200"/>
    </w:pPr>
  </w:style>
  <w:style w:type="character" w:styleId="a6">
    <w:name w:val="Hyperlink"/>
    <w:basedOn w:val="a0"/>
    <w:uiPriority w:val="99"/>
    <w:unhideWhenUsed/>
    <w:rsid w:val="00CA3A72"/>
    <w:rPr>
      <w:color w:val="0000FF" w:themeColor="hyperlink"/>
      <w:u w:val="single"/>
    </w:rPr>
  </w:style>
  <w:style w:type="paragraph" w:styleId="a7">
    <w:name w:val="List Paragraph"/>
    <w:aliases w:val="- список,Заголовок3,UL,Абзац маркированнный,Булит 1"/>
    <w:basedOn w:val="a"/>
    <w:link w:val="a8"/>
    <w:uiPriority w:val="34"/>
    <w:qFormat/>
    <w:rsid w:val="00147E50"/>
    <w:pPr>
      <w:ind w:left="720"/>
      <w:contextualSpacing/>
    </w:pPr>
  </w:style>
  <w:style w:type="paragraph" w:styleId="32">
    <w:name w:val="toc 3"/>
    <w:basedOn w:val="a"/>
    <w:next w:val="a"/>
    <w:autoRedefine/>
    <w:uiPriority w:val="39"/>
    <w:unhideWhenUsed/>
    <w:rsid w:val="00635EA9"/>
    <w:pPr>
      <w:spacing w:after="100"/>
      <w:ind w:left="400"/>
    </w:pPr>
  </w:style>
  <w:style w:type="paragraph" w:styleId="12">
    <w:name w:val="toc 1"/>
    <w:basedOn w:val="a"/>
    <w:next w:val="a"/>
    <w:autoRedefine/>
    <w:uiPriority w:val="39"/>
    <w:unhideWhenUsed/>
    <w:rsid w:val="00FF2A7E"/>
    <w:pPr>
      <w:spacing w:after="100" w:line="259" w:lineRule="auto"/>
    </w:pPr>
    <w:rPr>
      <w:rFonts w:asciiTheme="minorHAnsi" w:eastAsiaTheme="minorEastAsia" w:hAnsiTheme="minorHAnsi"/>
      <w:sz w:val="22"/>
      <w:szCs w:val="22"/>
    </w:rPr>
  </w:style>
  <w:style w:type="character" w:styleId="a9">
    <w:name w:val="annotation reference"/>
    <w:basedOn w:val="a0"/>
    <w:uiPriority w:val="99"/>
    <w:semiHidden/>
    <w:unhideWhenUsed/>
    <w:rsid w:val="00FF2A7E"/>
    <w:rPr>
      <w:sz w:val="16"/>
      <w:szCs w:val="16"/>
    </w:rPr>
  </w:style>
  <w:style w:type="paragraph" w:styleId="aa">
    <w:name w:val="annotation text"/>
    <w:basedOn w:val="a"/>
    <w:link w:val="ab"/>
    <w:uiPriority w:val="99"/>
    <w:semiHidden/>
    <w:unhideWhenUsed/>
    <w:rsid w:val="00FF2A7E"/>
  </w:style>
  <w:style w:type="character" w:customStyle="1" w:styleId="ab">
    <w:name w:val="Текст примечания Знак"/>
    <w:basedOn w:val="a0"/>
    <w:link w:val="aa"/>
    <w:uiPriority w:val="99"/>
    <w:semiHidden/>
    <w:rsid w:val="00FF2A7E"/>
  </w:style>
  <w:style w:type="paragraph" w:styleId="ac">
    <w:name w:val="annotation subject"/>
    <w:basedOn w:val="aa"/>
    <w:next w:val="aa"/>
    <w:link w:val="ad"/>
    <w:uiPriority w:val="99"/>
    <w:semiHidden/>
    <w:unhideWhenUsed/>
    <w:rsid w:val="00FF2A7E"/>
    <w:rPr>
      <w:b/>
      <w:bCs/>
    </w:rPr>
  </w:style>
  <w:style w:type="character" w:customStyle="1" w:styleId="ad">
    <w:name w:val="Тема примечания Знак"/>
    <w:basedOn w:val="ab"/>
    <w:link w:val="ac"/>
    <w:uiPriority w:val="99"/>
    <w:semiHidden/>
    <w:rsid w:val="00FF2A7E"/>
    <w:rPr>
      <w:b/>
      <w:bCs/>
    </w:rPr>
  </w:style>
  <w:style w:type="paragraph" w:styleId="ae">
    <w:name w:val="footnote text"/>
    <w:aliases w:val="Знак5 Знак,Знак5,Текст сноски Знак2 Знак,Текст сноски Знак Знак2 Знак,Текст сноски Знак1 Знак Знак Знак1,Текст сноски Знак Знак Знак Знак Знак1,Текст сноски Знак1 Знак Знак Знак1 Знак Знак,Текст сноски Знак1 Знак1,Текст сноски Знак Знак Зн"/>
    <w:basedOn w:val="a"/>
    <w:link w:val="af"/>
    <w:uiPriority w:val="99"/>
    <w:rsid w:val="00B444C9"/>
    <w:rPr>
      <w:rFonts w:ascii="Calibri" w:hAnsi="Calibri"/>
      <w:lang w:val="x-none" w:eastAsia="en-US"/>
    </w:rPr>
  </w:style>
  <w:style w:type="character" w:customStyle="1" w:styleId="af">
    <w:name w:val="Текст сноски Знак"/>
    <w:aliases w:val="Знак5 Знак Знак,Знак5 Знак1,Текст сноски Знак2 Знак Знак,Текст сноски Знак Знак2 Знак Знак,Текст сноски Знак1 Знак Знак Знак1 Знак,Текст сноски Знак Знак Знак Знак Знак1 Знак,Текст сноски Знак1 Знак Знак Знак1 Знак Знак Знак"/>
    <w:basedOn w:val="a0"/>
    <w:link w:val="ae"/>
    <w:uiPriority w:val="99"/>
    <w:rsid w:val="00B444C9"/>
    <w:rPr>
      <w:rFonts w:ascii="Calibri" w:hAnsi="Calibri"/>
      <w:lang w:val="x-none" w:eastAsia="en-US"/>
    </w:rPr>
  </w:style>
  <w:style w:type="character" w:styleId="af0">
    <w:name w:val="footnote reference"/>
    <w:rsid w:val="00B444C9"/>
    <w:rPr>
      <w:rFonts w:ascii="Times New Roman" w:hAnsi="Times New Roman" w:cs="Times New Roman"/>
      <w:vertAlign w:val="superscript"/>
    </w:rPr>
  </w:style>
  <w:style w:type="character" w:customStyle="1" w:styleId="13">
    <w:name w:val="Неразрешенное упоминание1"/>
    <w:basedOn w:val="a0"/>
    <w:uiPriority w:val="99"/>
    <w:semiHidden/>
    <w:unhideWhenUsed/>
    <w:rsid w:val="0047494E"/>
    <w:rPr>
      <w:color w:val="605E5C"/>
      <w:shd w:val="clear" w:color="auto" w:fill="E1DFDD"/>
    </w:rPr>
  </w:style>
  <w:style w:type="character" w:styleId="af1">
    <w:name w:val="FollowedHyperlink"/>
    <w:basedOn w:val="a0"/>
    <w:uiPriority w:val="99"/>
    <w:semiHidden/>
    <w:unhideWhenUsed/>
    <w:rsid w:val="0047494E"/>
    <w:rPr>
      <w:color w:val="800080" w:themeColor="followedHyperlink"/>
      <w:u w:val="single"/>
    </w:rPr>
  </w:style>
  <w:style w:type="paragraph" w:styleId="af2">
    <w:name w:val="Normal (Web)"/>
    <w:basedOn w:val="a"/>
    <w:uiPriority w:val="99"/>
    <w:unhideWhenUsed/>
    <w:rsid w:val="00A65557"/>
    <w:pPr>
      <w:spacing w:before="100" w:beforeAutospacing="1" w:after="100" w:afterAutospacing="1"/>
    </w:pPr>
  </w:style>
  <w:style w:type="numbering" w:customStyle="1" w:styleId="1">
    <w:name w:val="Текущий список1"/>
    <w:uiPriority w:val="99"/>
    <w:rsid w:val="00E76EC5"/>
    <w:pPr>
      <w:numPr>
        <w:numId w:val="14"/>
      </w:numPr>
    </w:pPr>
  </w:style>
  <w:style w:type="numbering" w:customStyle="1" w:styleId="2">
    <w:name w:val="Текущий список2"/>
    <w:uiPriority w:val="99"/>
    <w:rsid w:val="00E76EC5"/>
    <w:pPr>
      <w:numPr>
        <w:numId w:val="15"/>
      </w:numPr>
    </w:pPr>
  </w:style>
  <w:style w:type="character" w:customStyle="1" w:styleId="a8">
    <w:name w:val="Абзац списка Знак"/>
    <w:aliases w:val="- список Знак,Заголовок3 Знак,UL Знак,Абзац маркированнный Знак,Булит 1 Знак"/>
    <w:link w:val="a7"/>
    <w:uiPriority w:val="34"/>
    <w:rsid w:val="00223CDD"/>
    <w:rPr>
      <w:sz w:val="24"/>
      <w:szCs w:val="24"/>
      <w:lang w:eastAsia="ja-JP"/>
    </w:rPr>
  </w:style>
  <w:style w:type="numbering" w:customStyle="1" w:styleId="3">
    <w:name w:val="Текущий список3"/>
    <w:uiPriority w:val="99"/>
    <w:rsid w:val="00312A0C"/>
    <w:pPr>
      <w:numPr>
        <w:numId w:val="20"/>
      </w:numPr>
    </w:pPr>
  </w:style>
  <w:style w:type="numbering" w:customStyle="1" w:styleId="4">
    <w:name w:val="Текущий список4"/>
    <w:uiPriority w:val="99"/>
    <w:rsid w:val="00486B42"/>
    <w:pPr>
      <w:numPr>
        <w:numId w:val="34"/>
      </w:numPr>
    </w:pPr>
  </w:style>
  <w:style w:type="character" w:customStyle="1" w:styleId="UnresolvedMention">
    <w:name w:val="Unresolved Mention"/>
    <w:basedOn w:val="a0"/>
    <w:uiPriority w:val="99"/>
    <w:semiHidden/>
    <w:unhideWhenUsed/>
    <w:rsid w:val="009808D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0851186">
      <w:bodyDiv w:val="1"/>
      <w:marLeft w:val="0"/>
      <w:marRight w:val="0"/>
      <w:marTop w:val="0"/>
      <w:marBottom w:val="0"/>
      <w:divBdr>
        <w:top w:val="none" w:sz="0" w:space="0" w:color="auto"/>
        <w:left w:val="none" w:sz="0" w:space="0" w:color="auto"/>
        <w:bottom w:val="none" w:sz="0" w:space="0" w:color="auto"/>
        <w:right w:val="none" w:sz="0" w:space="0" w:color="auto"/>
      </w:divBdr>
    </w:div>
    <w:div w:id="198593781">
      <w:bodyDiv w:val="1"/>
      <w:marLeft w:val="0"/>
      <w:marRight w:val="0"/>
      <w:marTop w:val="0"/>
      <w:marBottom w:val="0"/>
      <w:divBdr>
        <w:top w:val="none" w:sz="0" w:space="0" w:color="auto"/>
        <w:left w:val="none" w:sz="0" w:space="0" w:color="auto"/>
        <w:bottom w:val="none" w:sz="0" w:space="0" w:color="auto"/>
        <w:right w:val="none" w:sz="0" w:space="0" w:color="auto"/>
      </w:divBdr>
      <w:divsChild>
        <w:div w:id="2011440755">
          <w:marLeft w:val="0"/>
          <w:marRight w:val="0"/>
          <w:marTop w:val="0"/>
          <w:marBottom w:val="0"/>
          <w:divBdr>
            <w:top w:val="none" w:sz="0" w:space="0" w:color="auto"/>
            <w:left w:val="none" w:sz="0" w:space="0" w:color="auto"/>
            <w:bottom w:val="none" w:sz="0" w:space="0" w:color="auto"/>
            <w:right w:val="none" w:sz="0" w:space="0" w:color="auto"/>
          </w:divBdr>
          <w:divsChild>
            <w:div w:id="1551771951">
              <w:marLeft w:val="0"/>
              <w:marRight w:val="0"/>
              <w:marTop w:val="0"/>
              <w:marBottom w:val="0"/>
              <w:divBdr>
                <w:top w:val="none" w:sz="0" w:space="0" w:color="auto"/>
                <w:left w:val="none" w:sz="0" w:space="0" w:color="auto"/>
                <w:bottom w:val="none" w:sz="0" w:space="0" w:color="auto"/>
                <w:right w:val="none" w:sz="0" w:space="0" w:color="auto"/>
              </w:divBdr>
              <w:divsChild>
                <w:div w:id="838547896">
                  <w:marLeft w:val="0"/>
                  <w:marRight w:val="0"/>
                  <w:marTop w:val="0"/>
                  <w:marBottom w:val="0"/>
                  <w:divBdr>
                    <w:top w:val="none" w:sz="0" w:space="0" w:color="auto"/>
                    <w:left w:val="none" w:sz="0" w:space="0" w:color="auto"/>
                    <w:bottom w:val="none" w:sz="0" w:space="0" w:color="auto"/>
                    <w:right w:val="none" w:sz="0" w:space="0" w:color="auto"/>
                  </w:divBdr>
                  <w:divsChild>
                    <w:div w:id="238708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67091044">
      <w:bodyDiv w:val="1"/>
      <w:marLeft w:val="0"/>
      <w:marRight w:val="0"/>
      <w:marTop w:val="0"/>
      <w:marBottom w:val="0"/>
      <w:divBdr>
        <w:top w:val="none" w:sz="0" w:space="0" w:color="auto"/>
        <w:left w:val="none" w:sz="0" w:space="0" w:color="auto"/>
        <w:bottom w:val="none" w:sz="0" w:space="0" w:color="auto"/>
        <w:right w:val="none" w:sz="0" w:space="0" w:color="auto"/>
      </w:divBdr>
    </w:div>
    <w:div w:id="1408266003">
      <w:bodyDiv w:val="1"/>
      <w:marLeft w:val="0"/>
      <w:marRight w:val="0"/>
      <w:marTop w:val="0"/>
      <w:marBottom w:val="0"/>
      <w:divBdr>
        <w:top w:val="none" w:sz="0" w:space="0" w:color="auto"/>
        <w:left w:val="none" w:sz="0" w:space="0" w:color="auto"/>
        <w:bottom w:val="none" w:sz="0" w:space="0" w:color="auto"/>
        <w:right w:val="none" w:sz="0" w:space="0" w:color="auto"/>
      </w:divBdr>
    </w:div>
    <w:div w:id="166108051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e.lanbook.com/book/161560" TargetMode="External"/><Relationship Id="rId13" Type="http://schemas.openxmlformats.org/officeDocument/2006/relationships/hyperlink" Target="https://kontur.ru/articles/6226" TargetMode="External"/><Relationship Id="rId18" Type="http://schemas.openxmlformats.org/officeDocument/2006/relationships/hyperlink" Target="http://biblioclub.ru/" TargetMode="External"/><Relationship Id="rId26" Type="http://schemas.openxmlformats.org/officeDocument/2006/relationships/header" Target="header3.xml"/><Relationship Id="rId3" Type="http://schemas.openxmlformats.org/officeDocument/2006/relationships/styles" Target="styles.xml"/><Relationship Id="rId21" Type="http://schemas.openxmlformats.org/officeDocument/2006/relationships/hyperlink" Target="https://e.lanbook.com/" TargetMode="External"/><Relationship Id="rId7" Type="http://schemas.openxmlformats.org/officeDocument/2006/relationships/endnotes" Target="endnotes.xml"/><Relationship Id="rId12" Type="http://schemas.openxmlformats.org/officeDocument/2006/relationships/hyperlink" Target="https://blog.oy-li.ru/upravlenie-prodazhami-rabochie-metody-i-instrumenty/" TargetMode="External"/><Relationship Id="rId17" Type="http://schemas.openxmlformats.org/officeDocument/2006/relationships/hyperlink" Target="http://www.book.ru" TargetMode="External"/><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elib.fa.ru/" TargetMode="External"/><Relationship Id="rId20" Type="http://schemas.openxmlformats.org/officeDocument/2006/relationships/hyperlink" Target="https://urait.ru/"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lanbook.com/book/175973"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kontur.ru/compass/spravka-compass/25088-loyalnost_klientov_chto_eto_i_kak_eyo_uvelichit" TargetMode="External"/><Relationship Id="rId23" Type="http://schemas.openxmlformats.org/officeDocument/2006/relationships/header" Target="header2.xml"/><Relationship Id="rId28" Type="http://schemas.openxmlformats.org/officeDocument/2006/relationships/fontTable" Target="fontTable.xml"/><Relationship Id="rId10" Type="http://schemas.openxmlformats.org/officeDocument/2006/relationships/hyperlink" Target="URL:https://book.ru/book/944521" TargetMode="External"/><Relationship Id="rId19" Type="http://schemas.openxmlformats.org/officeDocument/2006/relationships/hyperlink" Target="http://www.znanium.com" TargetMode="External"/><Relationship Id="rId4" Type="http://schemas.openxmlformats.org/officeDocument/2006/relationships/settings" Target="settings.xml"/><Relationship Id="rId9" Type="http://schemas.openxmlformats.org/officeDocument/2006/relationships/hyperlink" Target="URL:https://book.ru/book/941737" TargetMode="External"/><Relationship Id="rId14" Type="http://schemas.openxmlformats.org/officeDocument/2006/relationships/hyperlink" Target="https://vc.ru/marketing/147082-upravlenie-loyalnostyu-desyat-saas-resheniy-mirovogo-urovnya" TargetMode="External"/><Relationship Id="rId22" Type="http://schemas.openxmlformats.org/officeDocument/2006/relationships/header" Target="header1.xml"/><Relationship Id="rId27"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8209FD-6BCD-4BDF-BC00-30767D993A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18</Pages>
  <Words>4641</Words>
  <Characters>26454</Characters>
  <Application>Microsoft Office Word</Application>
  <DocSecurity>0</DocSecurity>
  <Lines>220</Lines>
  <Paragraphs>62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31033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Цытулина Наталия Владимировна</dc:creator>
  <cp:keywords/>
  <dc:description/>
  <cp:lastModifiedBy>Борисова Екатерина Владимировна</cp:lastModifiedBy>
  <cp:revision>6</cp:revision>
  <dcterms:created xsi:type="dcterms:W3CDTF">2023-02-27T09:54:00Z</dcterms:created>
  <dcterms:modified xsi:type="dcterms:W3CDTF">2024-05-23T08:25:00Z</dcterms:modified>
</cp:coreProperties>
</file>